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8FF54" w14:textId="77777777" w:rsidR="00622E4F" w:rsidRDefault="00622E4F" w:rsidP="00622E4F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19C41221" w14:textId="52C7F543" w:rsidR="0041112D" w:rsidRDefault="0041112D" w:rsidP="00622E4F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9C40EC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Załącznik nr 1 do Zapytania ofertowego  </w:t>
      </w:r>
    </w:p>
    <w:p w14:paraId="0DE28306" w14:textId="77777777" w:rsidR="00D503D2" w:rsidRDefault="00D503D2" w:rsidP="0041112D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537724BD" w14:textId="77777777" w:rsidR="00D503D2" w:rsidRPr="00D503D2" w:rsidRDefault="00D503D2" w:rsidP="00D503D2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Formularz ofertowy</w:t>
      </w:r>
    </w:p>
    <w:p w14:paraId="7047C400" w14:textId="77777777" w:rsidR="00D503D2" w:rsidRDefault="00D503D2" w:rsidP="00D503D2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</w:pPr>
    </w:p>
    <w:p w14:paraId="1CC939D5" w14:textId="0B87B56D" w:rsidR="00D503D2" w:rsidRPr="00D503D2" w:rsidRDefault="00D503D2" w:rsidP="00D503D2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Postępowanie:</w:t>
      </w:r>
    </w:p>
    <w:p w14:paraId="6EBC6BAE" w14:textId="77777777" w:rsidR="00D503D2" w:rsidRPr="00D503D2" w:rsidRDefault="00D503D2" w:rsidP="00D503D2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Dostawa sprzętu multimedialnego, komputerowego i studyjnego w ramach projektu</w:t>
      </w: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br/>
      </w: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„Budowa potencjału instytucjonalnego Stowarzyszenia Wspólne Marzenia”</w:t>
      </w:r>
    </w:p>
    <w:p w14:paraId="5AAF20BC" w14:textId="77777777" w:rsidR="00D503D2" w:rsidRDefault="00D503D2" w:rsidP="00D503D2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24779C0E" w14:textId="0A0E1E5A" w:rsidR="00D503D2" w:rsidRPr="00D503D2" w:rsidRDefault="00D503D2" w:rsidP="00D503D2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I. 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796"/>
      </w:tblGrid>
      <w:tr w:rsidR="00D503D2" w:rsidRPr="00D503D2" w14:paraId="382B8700" w14:textId="77777777" w:rsidTr="00D503D2">
        <w:tc>
          <w:tcPr>
            <w:tcW w:w="2122" w:type="dxa"/>
            <w:hideMark/>
          </w:tcPr>
          <w:p w14:paraId="1BAA975C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ar-SA"/>
                <w14:ligatures w14:val="none"/>
              </w:rPr>
            </w:pPr>
            <w:r w:rsidRPr="00D503D2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ar-SA"/>
                <w14:ligatures w14:val="none"/>
              </w:rPr>
              <w:t>Nazwa Wykonawcy</w:t>
            </w:r>
          </w:p>
        </w:tc>
        <w:tc>
          <w:tcPr>
            <w:tcW w:w="7796" w:type="dxa"/>
            <w:hideMark/>
          </w:tcPr>
          <w:p w14:paraId="7A7D68D4" w14:textId="77777777" w:rsidR="00D503D2" w:rsidRPr="00D503D2" w:rsidRDefault="00D503D2" w:rsidP="00D503D2">
            <w:pPr>
              <w:suppressAutoHyphens/>
              <w:autoSpaceDN w:val="0"/>
              <w:ind w:firstLine="123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ar-SA"/>
                <w14:ligatures w14:val="none"/>
              </w:rPr>
            </w:pPr>
          </w:p>
        </w:tc>
      </w:tr>
      <w:tr w:rsidR="00D503D2" w:rsidRPr="00D503D2" w14:paraId="68C4BD03" w14:textId="77777777" w:rsidTr="00D503D2">
        <w:tc>
          <w:tcPr>
            <w:tcW w:w="0" w:type="auto"/>
            <w:hideMark/>
          </w:tcPr>
          <w:p w14:paraId="78E6D9BF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  <w:r w:rsidRPr="00D503D2"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  <w:t>Forma prawna</w:t>
            </w:r>
          </w:p>
        </w:tc>
        <w:tc>
          <w:tcPr>
            <w:tcW w:w="7796" w:type="dxa"/>
            <w:hideMark/>
          </w:tcPr>
          <w:p w14:paraId="4B3C70EB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</w:p>
        </w:tc>
      </w:tr>
      <w:tr w:rsidR="00D503D2" w:rsidRPr="00D503D2" w14:paraId="27C7A64D" w14:textId="77777777" w:rsidTr="00D503D2">
        <w:tc>
          <w:tcPr>
            <w:tcW w:w="0" w:type="auto"/>
            <w:hideMark/>
          </w:tcPr>
          <w:p w14:paraId="5E940D88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  <w:r w:rsidRPr="00D503D2"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  <w:t>Adres siedziby</w:t>
            </w:r>
          </w:p>
        </w:tc>
        <w:tc>
          <w:tcPr>
            <w:tcW w:w="7796" w:type="dxa"/>
            <w:hideMark/>
          </w:tcPr>
          <w:p w14:paraId="70D7F464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</w:p>
        </w:tc>
      </w:tr>
      <w:tr w:rsidR="00D503D2" w:rsidRPr="00D503D2" w14:paraId="4089BDDF" w14:textId="77777777" w:rsidTr="00D503D2">
        <w:tc>
          <w:tcPr>
            <w:tcW w:w="0" w:type="auto"/>
            <w:hideMark/>
          </w:tcPr>
          <w:p w14:paraId="3143A91F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  <w:r w:rsidRPr="00D503D2"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  <w:t>NIP</w:t>
            </w:r>
          </w:p>
        </w:tc>
        <w:tc>
          <w:tcPr>
            <w:tcW w:w="7796" w:type="dxa"/>
            <w:hideMark/>
          </w:tcPr>
          <w:p w14:paraId="0BBBD93D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</w:p>
        </w:tc>
      </w:tr>
      <w:tr w:rsidR="00D503D2" w:rsidRPr="00D503D2" w14:paraId="0CA60180" w14:textId="77777777" w:rsidTr="00D503D2">
        <w:tc>
          <w:tcPr>
            <w:tcW w:w="0" w:type="auto"/>
            <w:hideMark/>
          </w:tcPr>
          <w:p w14:paraId="7F45DD23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  <w:r w:rsidRPr="00D503D2"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  <w:t>REGON</w:t>
            </w:r>
          </w:p>
        </w:tc>
        <w:tc>
          <w:tcPr>
            <w:tcW w:w="7796" w:type="dxa"/>
            <w:hideMark/>
          </w:tcPr>
          <w:p w14:paraId="364192B5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</w:p>
        </w:tc>
      </w:tr>
      <w:tr w:rsidR="00D503D2" w:rsidRPr="00D503D2" w14:paraId="022947E5" w14:textId="77777777" w:rsidTr="00D503D2">
        <w:tc>
          <w:tcPr>
            <w:tcW w:w="0" w:type="auto"/>
            <w:hideMark/>
          </w:tcPr>
          <w:p w14:paraId="57943383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  <w:r w:rsidRPr="00D503D2"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  <w:t>Telefon</w:t>
            </w:r>
          </w:p>
        </w:tc>
        <w:tc>
          <w:tcPr>
            <w:tcW w:w="7796" w:type="dxa"/>
            <w:hideMark/>
          </w:tcPr>
          <w:p w14:paraId="6B890247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</w:p>
        </w:tc>
      </w:tr>
      <w:tr w:rsidR="00D503D2" w:rsidRPr="00D503D2" w14:paraId="52A7F4C2" w14:textId="77777777" w:rsidTr="00D503D2">
        <w:tc>
          <w:tcPr>
            <w:tcW w:w="0" w:type="auto"/>
            <w:hideMark/>
          </w:tcPr>
          <w:p w14:paraId="04B7D777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  <w:r w:rsidRPr="00D503D2"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  <w:t>E-mail</w:t>
            </w:r>
          </w:p>
        </w:tc>
        <w:tc>
          <w:tcPr>
            <w:tcW w:w="7796" w:type="dxa"/>
            <w:hideMark/>
          </w:tcPr>
          <w:p w14:paraId="1BD19759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</w:p>
        </w:tc>
      </w:tr>
      <w:tr w:rsidR="00D503D2" w:rsidRPr="00D503D2" w14:paraId="64AFFA1B" w14:textId="77777777" w:rsidTr="00D503D2">
        <w:tc>
          <w:tcPr>
            <w:tcW w:w="0" w:type="auto"/>
            <w:hideMark/>
          </w:tcPr>
          <w:p w14:paraId="1065935A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  <w:r w:rsidRPr="00D503D2"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  <w:t>Osoba do kontaktu</w:t>
            </w:r>
          </w:p>
        </w:tc>
        <w:tc>
          <w:tcPr>
            <w:tcW w:w="7796" w:type="dxa"/>
            <w:hideMark/>
          </w:tcPr>
          <w:p w14:paraId="23D2AFD3" w14:textId="77777777" w:rsidR="00D503D2" w:rsidRPr="00D503D2" w:rsidRDefault="00D503D2" w:rsidP="00D503D2">
            <w:pPr>
              <w:suppressAutoHyphens/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ar-SA"/>
                <w14:ligatures w14:val="none"/>
              </w:rPr>
            </w:pPr>
          </w:p>
        </w:tc>
      </w:tr>
    </w:tbl>
    <w:p w14:paraId="53F55F59" w14:textId="77777777" w:rsidR="00D503D2" w:rsidRPr="00820CB7" w:rsidRDefault="00D503D2" w:rsidP="00D503D2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sz w:val="12"/>
          <w:szCs w:val="12"/>
          <w:lang w:eastAsia="ar-SA"/>
          <w14:ligatures w14:val="none"/>
        </w:rPr>
      </w:pPr>
    </w:p>
    <w:p w14:paraId="75BBA22B" w14:textId="2912DEAD" w:rsidR="00D503D2" w:rsidRPr="00D503D2" w:rsidRDefault="00D503D2" w:rsidP="00D503D2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II. Oświadczenie Wykonawcy</w:t>
      </w:r>
    </w:p>
    <w:p w14:paraId="3A493605" w14:textId="77777777" w:rsidR="00D503D2" w:rsidRPr="00D503D2" w:rsidRDefault="00D503D2" w:rsidP="00D503D2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Ja/My niżej podpisany/i oświadczam/y, że:</w:t>
      </w:r>
    </w:p>
    <w:p w14:paraId="25AA34F6" w14:textId="77777777" w:rsidR="00D503D2" w:rsidRPr="00D503D2" w:rsidRDefault="00D503D2" w:rsidP="00D503D2">
      <w:pPr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 xml:space="preserve">Zapoznałem się z treścią zapytania ofertowego oraz wszystkimi jego załącznikami i </w:t>
      </w: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nie wnoszę zastrzeżeń</w:t>
      </w: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 xml:space="preserve"> do jego treści.</w:t>
      </w:r>
    </w:p>
    <w:p w14:paraId="0DBE7E5D" w14:textId="77777777" w:rsidR="00D503D2" w:rsidRPr="00D503D2" w:rsidRDefault="00D503D2" w:rsidP="00D503D2">
      <w:pPr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Uzyskałem wszelkie informacje niezbędne do przygotowania oferty.</w:t>
      </w:r>
    </w:p>
    <w:p w14:paraId="600263B7" w14:textId="77777777" w:rsidR="00D503D2" w:rsidRPr="00D503D2" w:rsidRDefault="00D503D2" w:rsidP="00D503D2">
      <w:pPr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 xml:space="preserve">Oferowany sprzęt spełnia </w:t>
      </w: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minimalne wymagania techniczne określone w Załączniku nr 1A</w:t>
      </w: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.</w:t>
      </w:r>
    </w:p>
    <w:p w14:paraId="56B84A95" w14:textId="77777777" w:rsidR="00D503D2" w:rsidRDefault="00D503D2" w:rsidP="00D503D2">
      <w:pPr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Oferowany sprzęt jest fabrycznie nowy, nieużywany, wolny od wad fizycznych i prawnych oraz pochodzi z legalnego źródła dystrybucji.</w:t>
      </w:r>
    </w:p>
    <w:p w14:paraId="09FC4CDE" w14:textId="2EB58AAB" w:rsidR="005E6367" w:rsidRPr="00D503D2" w:rsidRDefault="005E6367" w:rsidP="00D503D2">
      <w:pPr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5E6367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Sprzęt musi być objęty gwarancją producenta min. 24 miesiące.</w:t>
      </w:r>
    </w:p>
    <w:p w14:paraId="77120D91" w14:textId="77777777" w:rsidR="00D503D2" w:rsidRPr="00D503D2" w:rsidRDefault="00D503D2" w:rsidP="00D503D2">
      <w:pPr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Zobowiązuję się do realizacji zamówienia w terminie określonym w zapytaniu ofertowym.</w:t>
      </w:r>
    </w:p>
    <w:p w14:paraId="0A9F72E8" w14:textId="77777777" w:rsidR="00D503D2" w:rsidRPr="00D503D2" w:rsidRDefault="00D503D2" w:rsidP="00D503D2">
      <w:pPr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Akceptuję warunki płatności określone przez Zamawiającego.</w:t>
      </w:r>
    </w:p>
    <w:p w14:paraId="2207F23E" w14:textId="77777777" w:rsidR="00D503D2" w:rsidRPr="00D503D2" w:rsidRDefault="00D503D2" w:rsidP="00D503D2">
      <w:pPr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Jestem związany ofertą przez okres wskazany w zapytaniu ofertowym.</w:t>
      </w:r>
    </w:p>
    <w:p w14:paraId="4D1F3286" w14:textId="77777777" w:rsidR="00D503D2" w:rsidRPr="00820CB7" w:rsidRDefault="00D503D2" w:rsidP="00D503D2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sz w:val="12"/>
          <w:szCs w:val="12"/>
          <w:lang w:eastAsia="ar-SA"/>
          <w14:ligatures w14:val="none"/>
        </w:rPr>
      </w:pPr>
    </w:p>
    <w:p w14:paraId="5DF20823" w14:textId="0757C4A2" w:rsidR="00D503D2" w:rsidRPr="00D503D2" w:rsidRDefault="00D503D2" w:rsidP="00D503D2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ar-SA"/>
          <w14:ligatures w14:val="none"/>
        </w:rPr>
        <w:t>III. Oferowana cena</w:t>
      </w:r>
    </w:p>
    <w:p w14:paraId="537EC1A4" w14:textId="46F63A21" w:rsidR="00D503D2" w:rsidRPr="00D503D2" w:rsidRDefault="00D503D2" w:rsidP="00D503D2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0583BF02" w14:textId="77777777" w:rsidR="00D503D2" w:rsidRPr="00D503D2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Część 1 – Sprzęt wideo i optyka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2"/>
        <w:gridCol w:w="3132"/>
        <w:gridCol w:w="777"/>
        <w:gridCol w:w="2147"/>
        <w:gridCol w:w="1953"/>
        <w:gridCol w:w="1878"/>
      </w:tblGrid>
      <w:tr w:rsidR="00597121" w:rsidRPr="00622E4F" w14:paraId="29A260D8" w14:textId="77777777" w:rsidTr="00886D1F">
        <w:tc>
          <w:tcPr>
            <w:tcW w:w="602" w:type="dxa"/>
            <w:hideMark/>
          </w:tcPr>
          <w:p w14:paraId="4683ACC2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bookmarkStart w:id="0" w:name="_Hlk223955736"/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Lp.</w:t>
            </w:r>
          </w:p>
        </w:tc>
        <w:tc>
          <w:tcPr>
            <w:tcW w:w="3132" w:type="dxa"/>
            <w:hideMark/>
          </w:tcPr>
          <w:p w14:paraId="44876372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Nazwa sprzętu</w:t>
            </w:r>
          </w:p>
        </w:tc>
        <w:tc>
          <w:tcPr>
            <w:tcW w:w="777" w:type="dxa"/>
            <w:hideMark/>
          </w:tcPr>
          <w:p w14:paraId="18FEE582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2147" w:type="dxa"/>
          </w:tcPr>
          <w:p w14:paraId="0C87E33A" w14:textId="6B036C85" w:rsidR="00597121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Marka, producent model, typ</w:t>
            </w:r>
            <w:bookmarkStart w:id="1" w:name="_GoBack"/>
            <w:bookmarkEnd w:id="1"/>
          </w:p>
        </w:tc>
        <w:tc>
          <w:tcPr>
            <w:tcW w:w="1953" w:type="dxa"/>
            <w:hideMark/>
          </w:tcPr>
          <w:p w14:paraId="05B75E95" w14:textId="1E931B38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878" w:type="dxa"/>
            <w:hideMark/>
          </w:tcPr>
          <w:p w14:paraId="66B43000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Wartość brutto</w:t>
            </w:r>
          </w:p>
        </w:tc>
      </w:tr>
      <w:tr w:rsidR="00597121" w:rsidRPr="00622E4F" w14:paraId="63405DA8" w14:textId="77777777" w:rsidTr="00886D1F">
        <w:tc>
          <w:tcPr>
            <w:tcW w:w="602" w:type="dxa"/>
            <w:hideMark/>
          </w:tcPr>
          <w:p w14:paraId="556A0713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3132" w:type="dxa"/>
            <w:hideMark/>
          </w:tcPr>
          <w:p w14:paraId="5F9E3E1D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Dron</w:t>
            </w:r>
          </w:p>
        </w:tc>
        <w:tc>
          <w:tcPr>
            <w:tcW w:w="777" w:type="dxa"/>
            <w:hideMark/>
          </w:tcPr>
          <w:p w14:paraId="54C1D30C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7" w:type="dxa"/>
          </w:tcPr>
          <w:p w14:paraId="256BF702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2ACA5E82" w14:textId="5424DE2B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30987154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597121" w:rsidRPr="00622E4F" w14:paraId="763D1EAF" w14:textId="77777777" w:rsidTr="00886D1F">
        <w:tc>
          <w:tcPr>
            <w:tcW w:w="602" w:type="dxa"/>
            <w:hideMark/>
          </w:tcPr>
          <w:p w14:paraId="3755F470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3132" w:type="dxa"/>
            <w:hideMark/>
          </w:tcPr>
          <w:p w14:paraId="778F3092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Kamera 1</w:t>
            </w:r>
          </w:p>
        </w:tc>
        <w:tc>
          <w:tcPr>
            <w:tcW w:w="777" w:type="dxa"/>
            <w:hideMark/>
          </w:tcPr>
          <w:p w14:paraId="4B47409B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7" w:type="dxa"/>
          </w:tcPr>
          <w:p w14:paraId="3E3DDC6F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078665FC" w14:textId="39EFC3F8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4A0328B2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597121" w:rsidRPr="00622E4F" w14:paraId="0F5B12F2" w14:textId="77777777" w:rsidTr="00886D1F">
        <w:tc>
          <w:tcPr>
            <w:tcW w:w="602" w:type="dxa"/>
            <w:hideMark/>
          </w:tcPr>
          <w:p w14:paraId="21CF209A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3132" w:type="dxa"/>
            <w:hideMark/>
          </w:tcPr>
          <w:p w14:paraId="222285B2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Kamera 2</w:t>
            </w:r>
          </w:p>
        </w:tc>
        <w:tc>
          <w:tcPr>
            <w:tcW w:w="777" w:type="dxa"/>
            <w:hideMark/>
          </w:tcPr>
          <w:p w14:paraId="216FB7A9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7" w:type="dxa"/>
          </w:tcPr>
          <w:p w14:paraId="7FD92B56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55E5987F" w14:textId="663E51E8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641832A0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597121" w:rsidRPr="00622E4F" w14:paraId="7E13B09C" w14:textId="77777777" w:rsidTr="00886D1F">
        <w:tc>
          <w:tcPr>
            <w:tcW w:w="602" w:type="dxa"/>
            <w:hideMark/>
          </w:tcPr>
          <w:p w14:paraId="33F29A31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3132" w:type="dxa"/>
            <w:hideMark/>
          </w:tcPr>
          <w:p w14:paraId="7D122031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Kamera kieszonkowa</w:t>
            </w:r>
          </w:p>
        </w:tc>
        <w:tc>
          <w:tcPr>
            <w:tcW w:w="777" w:type="dxa"/>
            <w:hideMark/>
          </w:tcPr>
          <w:p w14:paraId="3B69E233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7" w:type="dxa"/>
          </w:tcPr>
          <w:p w14:paraId="15DB0834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681795AB" w14:textId="49607E53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6BD5A479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597121" w:rsidRPr="00622E4F" w14:paraId="0A15B119" w14:textId="77777777" w:rsidTr="00886D1F">
        <w:tc>
          <w:tcPr>
            <w:tcW w:w="602" w:type="dxa"/>
            <w:hideMark/>
          </w:tcPr>
          <w:p w14:paraId="546B5E36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3132" w:type="dxa"/>
            <w:hideMark/>
          </w:tcPr>
          <w:p w14:paraId="360A1C1A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Obiektyw 1</w:t>
            </w:r>
          </w:p>
        </w:tc>
        <w:tc>
          <w:tcPr>
            <w:tcW w:w="777" w:type="dxa"/>
            <w:hideMark/>
          </w:tcPr>
          <w:p w14:paraId="3CE4ED28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7" w:type="dxa"/>
          </w:tcPr>
          <w:p w14:paraId="51899CAC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356AFDF6" w14:textId="0ED66266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649D8574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597121" w:rsidRPr="00622E4F" w14:paraId="2D3ED769" w14:textId="77777777" w:rsidTr="00886D1F">
        <w:tc>
          <w:tcPr>
            <w:tcW w:w="602" w:type="dxa"/>
            <w:hideMark/>
          </w:tcPr>
          <w:p w14:paraId="7D37CC84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6</w:t>
            </w:r>
          </w:p>
        </w:tc>
        <w:tc>
          <w:tcPr>
            <w:tcW w:w="3132" w:type="dxa"/>
            <w:hideMark/>
          </w:tcPr>
          <w:p w14:paraId="60ADEC3F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Obiektyw 2</w:t>
            </w:r>
          </w:p>
        </w:tc>
        <w:tc>
          <w:tcPr>
            <w:tcW w:w="777" w:type="dxa"/>
            <w:hideMark/>
          </w:tcPr>
          <w:p w14:paraId="0B4D1650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7" w:type="dxa"/>
          </w:tcPr>
          <w:p w14:paraId="390410B1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275DC458" w14:textId="274C667A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5342302C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597121" w:rsidRPr="00622E4F" w14:paraId="50CD3061" w14:textId="77777777" w:rsidTr="00886D1F">
        <w:tc>
          <w:tcPr>
            <w:tcW w:w="602" w:type="dxa"/>
            <w:hideMark/>
          </w:tcPr>
          <w:p w14:paraId="5EDA9F4D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7</w:t>
            </w:r>
          </w:p>
        </w:tc>
        <w:tc>
          <w:tcPr>
            <w:tcW w:w="3132" w:type="dxa"/>
            <w:hideMark/>
          </w:tcPr>
          <w:p w14:paraId="041E23BE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Obiektyw 3</w:t>
            </w:r>
          </w:p>
        </w:tc>
        <w:tc>
          <w:tcPr>
            <w:tcW w:w="777" w:type="dxa"/>
            <w:hideMark/>
          </w:tcPr>
          <w:p w14:paraId="134DF08A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7" w:type="dxa"/>
          </w:tcPr>
          <w:p w14:paraId="01BDE7FE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3011A0AC" w14:textId="6C011CE2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2F4DA55A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597121" w:rsidRPr="00622E4F" w14:paraId="201F64E6" w14:textId="77777777" w:rsidTr="00886D1F">
        <w:tc>
          <w:tcPr>
            <w:tcW w:w="602" w:type="dxa"/>
            <w:hideMark/>
          </w:tcPr>
          <w:p w14:paraId="6AC5EC67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8</w:t>
            </w:r>
          </w:p>
        </w:tc>
        <w:tc>
          <w:tcPr>
            <w:tcW w:w="3132" w:type="dxa"/>
            <w:hideMark/>
          </w:tcPr>
          <w:p w14:paraId="460B0C3A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Gimbal</w:t>
            </w:r>
            <w:proofErr w:type="spellEnd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do kamery</w:t>
            </w:r>
          </w:p>
        </w:tc>
        <w:tc>
          <w:tcPr>
            <w:tcW w:w="777" w:type="dxa"/>
            <w:hideMark/>
          </w:tcPr>
          <w:p w14:paraId="30E0DA9F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47" w:type="dxa"/>
          </w:tcPr>
          <w:p w14:paraId="6DE1A810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3D2FDF87" w14:textId="6D799F50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709F08BE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597121" w:rsidRPr="00622E4F" w14:paraId="2050BB0B" w14:textId="77777777" w:rsidTr="00886D1F">
        <w:tc>
          <w:tcPr>
            <w:tcW w:w="602" w:type="dxa"/>
            <w:hideMark/>
          </w:tcPr>
          <w:p w14:paraId="6F6E9967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9</w:t>
            </w:r>
          </w:p>
        </w:tc>
        <w:tc>
          <w:tcPr>
            <w:tcW w:w="3132" w:type="dxa"/>
            <w:hideMark/>
          </w:tcPr>
          <w:p w14:paraId="00FFFA0F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Statyw</w:t>
            </w:r>
          </w:p>
        </w:tc>
        <w:tc>
          <w:tcPr>
            <w:tcW w:w="777" w:type="dxa"/>
            <w:hideMark/>
          </w:tcPr>
          <w:p w14:paraId="7728CBD1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47" w:type="dxa"/>
          </w:tcPr>
          <w:p w14:paraId="6E6073D2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731FFDDF" w14:textId="04F9633B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2D5B3D70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597121" w:rsidRPr="00622E4F" w14:paraId="04627674" w14:textId="77777777" w:rsidTr="00886D1F">
        <w:tc>
          <w:tcPr>
            <w:tcW w:w="602" w:type="dxa"/>
            <w:hideMark/>
          </w:tcPr>
          <w:p w14:paraId="5424682A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10</w:t>
            </w:r>
          </w:p>
        </w:tc>
        <w:tc>
          <w:tcPr>
            <w:tcW w:w="3132" w:type="dxa"/>
            <w:hideMark/>
          </w:tcPr>
          <w:p w14:paraId="13BD04ED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Statyw z głowicą</w:t>
            </w:r>
          </w:p>
        </w:tc>
        <w:tc>
          <w:tcPr>
            <w:tcW w:w="777" w:type="dxa"/>
            <w:hideMark/>
          </w:tcPr>
          <w:p w14:paraId="5572C0A1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47" w:type="dxa"/>
          </w:tcPr>
          <w:p w14:paraId="3DA4CE85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3" w:type="dxa"/>
            <w:hideMark/>
          </w:tcPr>
          <w:p w14:paraId="2E54B3BC" w14:textId="054831A2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8" w:type="dxa"/>
            <w:hideMark/>
          </w:tcPr>
          <w:p w14:paraId="02800592" w14:textId="77777777" w:rsidR="00597121" w:rsidRPr="00622E4F" w:rsidRDefault="00597121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</w:tbl>
    <w:bookmarkEnd w:id="0"/>
    <w:p w14:paraId="5066ED66" w14:textId="77777777" w:rsidR="00622E4F" w:rsidRPr="00622E4F" w:rsidRDefault="00622E4F" w:rsidP="00622E4F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622E4F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Razem część 1: __________</w:t>
      </w:r>
    </w:p>
    <w:p w14:paraId="29AC6EB9" w14:textId="77777777" w:rsidR="00D503D2" w:rsidRPr="00820CB7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sz w:val="12"/>
          <w:szCs w:val="12"/>
          <w:lang w:eastAsia="pl-PL"/>
          <w14:ligatures w14:val="none"/>
        </w:rPr>
      </w:pPr>
    </w:p>
    <w:p w14:paraId="24676E8B" w14:textId="7EE81CF9" w:rsidR="00D503D2" w:rsidRPr="00D503D2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Część 2 – Sprzęt audio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1"/>
        <w:gridCol w:w="3166"/>
        <w:gridCol w:w="775"/>
        <w:gridCol w:w="2116"/>
        <w:gridCol w:w="1965"/>
        <w:gridCol w:w="1866"/>
      </w:tblGrid>
      <w:tr w:rsidR="00886D1F" w:rsidRPr="00622E4F" w14:paraId="54B133BD" w14:textId="77777777" w:rsidTr="00886D1F">
        <w:tc>
          <w:tcPr>
            <w:tcW w:w="601" w:type="dxa"/>
            <w:hideMark/>
          </w:tcPr>
          <w:p w14:paraId="354A065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bookmarkStart w:id="2" w:name="_Hlk223955754"/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Lp.</w:t>
            </w:r>
          </w:p>
        </w:tc>
        <w:tc>
          <w:tcPr>
            <w:tcW w:w="3166" w:type="dxa"/>
            <w:hideMark/>
          </w:tcPr>
          <w:p w14:paraId="73E1473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Nazwa sprzętu</w:t>
            </w:r>
          </w:p>
        </w:tc>
        <w:tc>
          <w:tcPr>
            <w:tcW w:w="775" w:type="dxa"/>
            <w:hideMark/>
          </w:tcPr>
          <w:p w14:paraId="2475D123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2116" w:type="dxa"/>
          </w:tcPr>
          <w:p w14:paraId="69E7BFE3" w14:textId="680EB6AE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Marka, producent model, typ</w:t>
            </w:r>
          </w:p>
        </w:tc>
        <w:tc>
          <w:tcPr>
            <w:tcW w:w="1965" w:type="dxa"/>
            <w:hideMark/>
          </w:tcPr>
          <w:p w14:paraId="56E5028E" w14:textId="00341A76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866" w:type="dxa"/>
            <w:hideMark/>
          </w:tcPr>
          <w:p w14:paraId="2A9FEF6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Wartość brutto</w:t>
            </w:r>
          </w:p>
        </w:tc>
      </w:tr>
      <w:tr w:rsidR="00886D1F" w:rsidRPr="00622E4F" w14:paraId="7F29FE98" w14:textId="77777777" w:rsidTr="00886D1F">
        <w:tc>
          <w:tcPr>
            <w:tcW w:w="601" w:type="dxa"/>
            <w:hideMark/>
          </w:tcPr>
          <w:p w14:paraId="2D1ABF4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3166" w:type="dxa"/>
            <w:hideMark/>
          </w:tcPr>
          <w:p w14:paraId="762852DD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Mikrofon do kamery</w:t>
            </w:r>
          </w:p>
        </w:tc>
        <w:tc>
          <w:tcPr>
            <w:tcW w:w="775" w:type="dxa"/>
            <w:hideMark/>
          </w:tcPr>
          <w:p w14:paraId="03FFED3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16" w:type="dxa"/>
          </w:tcPr>
          <w:p w14:paraId="3130603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65" w:type="dxa"/>
            <w:hideMark/>
          </w:tcPr>
          <w:p w14:paraId="0C3BED16" w14:textId="7AB948F2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66" w:type="dxa"/>
            <w:hideMark/>
          </w:tcPr>
          <w:p w14:paraId="72032ED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17144989" w14:textId="77777777" w:rsidTr="00886D1F">
        <w:tc>
          <w:tcPr>
            <w:tcW w:w="601" w:type="dxa"/>
            <w:hideMark/>
          </w:tcPr>
          <w:p w14:paraId="0919087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3166" w:type="dxa"/>
            <w:hideMark/>
          </w:tcPr>
          <w:p w14:paraId="2067028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Mikrofon kierunkowy (</w:t>
            </w:r>
            <w:proofErr w:type="spellStart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shotgun</w:t>
            </w:r>
            <w:proofErr w:type="spellEnd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)</w:t>
            </w:r>
          </w:p>
        </w:tc>
        <w:tc>
          <w:tcPr>
            <w:tcW w:w="775" w:type="dxa"/>
            <w:hideMark/>
          </w:tcPr>
          <w:p w14:paraId="2AD865C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16" w:type="dxa"/>
          </w:tcPr>
          <w:p w14:paraId="7751D1C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65" w:type="dxa"/>
            <w:hideMark/>
          </w:tcPr>
          <w:p w14:paraId="4AC49B38" w14:textId="27E78123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66" w:type="dxa"/>
            <w:hideMark/>
          </w:tcPr>
          <w:p w14:paraId="738381B7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19ECE1B4" w14:textId="77777777" w:rsidTr="00886D1F">
        <w:tc>
          <w:tcPr>
            <w:tcW w:w="601" w:type="dxa"/>
            <w:hideMark/>
          </w:tcPr>
          <w:p w14:paraId="0055D09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3166" w:type="dxa"/>
            <w:hideMark/>
          </w:tcPr>
          <w:p w14:paraId="772FA65D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Mikrofon studyjny</w:t>
            </w:r>
          </w:p>
        </w:tc>
        <w:tc>
          <w:tcPr>
            <w:tcW w:w="775" w:type="dxa"/>
            <w:hideMark/>
          </w:tcPr>
          <w:p w14:paraId="7A0E2D8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16" w:type="dxa"/>
          </w:tcPr>
          <w:p w14:paraId="0936E19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65" w:type="dxa"/>
            <w:hideMark/>
          </w:tcPr>
          <w:p w14:paraId="0CF48F80" w14:textId="18EAF7F3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66" w:type="dxa"/>
            <w:hideMark/>
          </w:tcPr>
          <w:p w14:paraId="1D31C8B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7EFB6E69" w14:textId="77777777" w:rsidTr="00886D1F">
        <w:tc>
          <w:tcPr>
            <w:tcW w:w="601" w:type="dxa"/>
            <w:hideMark/>
          </w:tcPr>
          <w:p w14:paraId="2F9B8118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3166" w:type="dxa"/>
            <w:hideMark/>
          </w:tcPr>
          <w:p w14:paraId="7BB4533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Mikrofon z </w:t>
            </w:r>
            <w:proofErr w:type="spellStart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mikroportem</w:t>
            </w:r>
            <w:proofErr w:type="spellEnd"/>
          </w:p>
        </w:tc>
        <w:tc>
          <w:tcPr>
            <w:tcW w:w="775" w:type="dxa"/>
            <w:hideMark/>
          </w:tcPr>
          <w:p w14:paraId="4FE9CC4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16" w:type="dxa"/>
          </w:tcPr>
          <w:p w14:paraId="615F088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65" w:type="dxa"/>
            <w:hideMark/>
          </w:tcPr>
          <w:p w14:paraId="574EDBDE" w14:textId="1979668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66" w:type="dxa"/>
            <w:hideMark/>
          </w:tcPr>
          <w:p w14:paraId="0755BB3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50387888" w14:textId="77777777" w:rsidTr="00886D1F">
        <w:tc>
          <w:tcPr>
            <w:tcW w:w="601" w:type="dxa"/>
            <w:hideMark/>
          </w:tcPr>
          <w:p w14:paraId="0EC7BF03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3166" w:type="dxa"/>
            <w:hideMark/>
          </w:tcPr>
          <w:p w14:paraId="1FF79C2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Mikrofon bezprzewodowy do telefonu</w:t>
            </w:r>
          </w:p>
        </w:tc>
        <w:tc>
          <w:tcPr>
            <w:tcW w:w="775" w:type="dxa"/>
            <w:hideMark/>
          </w:tcPr>
          <w:p w14:paraId="792E314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16" w:type="dxa"/>
          </w:tcPr>
          <w:p w14:paraId="561430C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65" w:type="dxa"/>
            <w:hideMark/>
          </w:tcPr>
          <w:p w14:paraId="7C25319A" w14:textId="15D6374D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66" w:type="dxa"/>
            <w:hideMark/>
          </w:tcPr>
          <w:p w14:paraId="39ECE5C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05BA00EA" w14:textId="77777777" w:rsidTr="00886D1F">
        <w:tc>
          <w:tcPr>
            <w:tcW w:w="601" w:type="dxa"/>
            <w:hideMark/>
          </w:tcPr>
          <w:p w14:paraId="2174E6C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6</w:t>
            </w:r>
          </w:p>
        </w:tc>
        <w:tc>
          <w:tcPr>
            <w:tcW w:w="3166" w:type="dxa"/>
            <w:hideMark/>
          </w:tcPr>
          <w:p w14:paraId="1CC727C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Słuchawki</w:t>
            </w:r>
          </w:p>
        </w:tc>
        <w:tc>
          <w:tcPr>
            <w:tcW w:w="775" w:type="dxa"/>
            <w:hideMark/>
          </w:tcPr>
          <w:p w14:paraId="1F4EE1C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2116" w:type="dxa"/>
          </w:tcPr>
          <w:p w14:paraId="4620955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65" w:type="dxa"/>
            <w:hideMark/>
          </w:tcPr>
          <w:p w14:paraId="303958C1" w14:textId="5FA132A4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66" w:type="dxa"/>
            <w:hideMark/>
          </w:tcPr>
          <w:p w14:paraId="230EB17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5D8D2035" w14:textId="77777777" w:rsidTr="00886D1F">
        <w:tc>
          <w:tcPr>
            <w:tcW w:w="601" w:type="dxa"/>
            <w:hideMark/>
          </w:tcPr>
          <w:p w14:paraId="4BC1C1B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7</w:t>
            </w:r>
          </w:p>
        </w:tc>
        <w:tc>
          <w:tcPr>
            <w:tcW w:w="3166" w:type="dxa"/>
            <w:hideMark/>
          </w:tcPr>
          <w:p w14:paraId="63313F8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Statyw do mikrofonów studyjnych</w:t>
            </w:r>
          </w:p>
        </w:tc>
        <w:tc>
          <w:tcPr>
            <w:tcW w:w="775" w:type="dxa"/>
            <w:hideMark/>
          </w:tcPr>
          <w:p w14:paraId="735E1047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16" w:type="dxa"/>
          </w:tcPr>
          <w:p w14:paraId="7556D9F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65" w:type="dxa"/>
            <w:hideMark/>
          </w:tcPr>
          <w:p w14:paraId="7AA35A84" w14:textId="6B0D3929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66" w:type="dxa"/>
            <w:hideMark/>
          </w:tcPr>
          <w:p w14:paraId="67D47B5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</w:tbl>
    <w:bookmarkEnd w:id="2"/>
    <w:p w14:paraId="0A197C68" w14:textId="77777777" w:rsidR="00622E4F" w:rsidRPr="00622E4F" w:rsidRDefault="00622E4F" w:rsidP="00622E4F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622E4F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Razem część 2: __________</w:t>
      </w:r>
    </w:p>
    <w:p w14:paraId="5EA263D1" w14:textId="77777777" w:rsidR="009D38FC" w:rsidRDefault="009D38FC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25DA976C" w14:textId="7428DC90" w:rsidR="00D503D2" w:rsidRPr="00D503D2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Część 3 – Sprzęt komputerowy i IT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4"/>
        <w:gridCol w:w="3071"/>
        <w:gridCol w:w="777"/>
        <w:gridCol w:w="2196"/>
        <w:gridCol w:w="1933"/>
        <w:gridCol w:w="1898"/>
      </w:tblGrid>
      <w:tr w:rsidR="00886D1F" w:rsidRPr="00622E4F" w14:paraId="4D3575AB" w14:textId="77777777" w:rsidTr="00886D1F">
        <w:tc>
          <w:tcPr>
            <w:tcW w:w="614" w:type="dxa"/>
            <w:hideMark/>
          </w:tcPr>
          <w:p w14:paraId="1570FD5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bookmarkStart w:id="3" w:name="_Hlk223955766"/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Lp.</w:t>
            </w:r>
          </w:p>
        </w:tc>
        <w:tc>
          <w:tcPr>
            <w:tcW w:w="3071" w:type="dxa"/>
            <w:hideMark/>
          </w:tcPr>
          <w:p w14:paraId="2AB448E7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Nazwa sprzętu</w:t>
            </w:r>
          </w:p>
        </w:tc>
        <w:tc>
          <w:tcPr>
            <w:tcW w:w="777" w:type="dxa"/>
            <w:hideMark/>
          </w:tcPr>
          <w:p w14:paraId="615D8C4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2196" w:type="dxa"/>
          </w:tcPr>
          <w:p w14:paraId="30D0B1E7" w14:textId="7A1BAC4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Marka, producent model, typ</w:t>
            </w:r>
          </w:p>
        </w:tc>
        <w:tc>
          <w:tcPr>
            <w:tcW w:w="1933" w:type="dxa"/>
            <w:hideMark/>
          </w:tcPr>
          <w:p w14:paraId="5CDB48C6" w14:textId="140F7A3A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898" w:type="dxa"/>
            <w:hideMark/>
          </w:tcPr>
          <w:p w14:paraId="6383AA9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Wartość brutto</w:t>
            </w:r>
          </w:p>
        </w:tc>
      </w:tr>
      <w:tr w:rsidR="00886D1F" w:rsidRPr="00622E4F" w14:paraId="454ADADF" w14:textId="77777777" w:rsidTr="00886D1F">
        <w:tc>
          <w:tcPr>
            <w:tcW w:w="614" w:type="dxa"/>
            <w:hideMark/>
          </w:tcPr>
          <w:p w14:paraId="16F00E2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3071" w:type="dxa"/>
            <w:hideMark/>
          </w:tcPr>
          <w:p w14:paraId="125B5FE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Komputer</w:t>
            </w:r>
          </w:p>
        </w:tc>
        <w:tc>
          <w:tcPr>
            <w:tcW w:w="777" w:type="dxa"/>
            <w:hideMark/>
          </w:tcPr>
          <w:p w14:paraId="567C1A08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96" w:type="dxa"/>
          </w:tcPr>
          <w:p w14:paraId="79DF979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33" w:type="dxa"/>
            <w:hideMark/>
          </w:tcPr>
          <w:p w14:paraId="71FF864F" w14:textId="5145B28C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98" w:type="dxa"/>
            <w:hideMark/>
          </w:tcPr>
          <w:p w14:paraId="72D089F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44334F30" w14:textId="77777777" w:rsidTr="00886D1F">
        <w:tc>
          <w:tcPr>
            <w:tcW w:w="614" w:type="dxa"/>
            <w:hideMark/>
          </w:tcPr>
          <w:p w14:paraId="63BB71C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3071" w:type="dxa"/>
            <w:hideMark/>
          </w:tcPr>
          <w:p w14:paraId="2907E3A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Laptop</w:t>
            </w:r>
          </w:p>
        </w:tc>
        <w:tc>
          <w:tcPr>
            <w:tcW w:w="777" w:type="dxa"/>
            <w:hideMark/>
          </w:tcPr>
          <w:p w14:paraId="2EB5AF7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196" w:type="dxa"/>
          </w:tcPr>
          <w:p w14:paraId="10B7824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33" w:type="dxa"/>
            <w:hideMark/>
          </w:tcPr>
          <w:p w14:paraId="0B199013" w14:textId="11C6BFC4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98" w:type="dxa"/>
            <w:hideMark/>
          </w:tcPr>
          <w:p w14:paraId="6EB8D79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081BDB53" w14:textId="77777777" w:rsidTr="00886D1F">
        <w:tc>
          <w:tcPr>
            <w:tcW w:w="614" w:type="dxa"/>
            <w:hideMark/>
          </w:tcPr>
          <w:p w14:paraId="7F71B92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3071" w:type="dxa"/>
            <w:hideMark/>
          </w:tcPr>
          <w:p w14:paraId="48DA044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Monitor zakrzywiony</w:t>
            </w:r>
          </w:p>
        </w:tc>
        <w:tc>
          <w:tcPr>
            <w:tcW w:w="777" w:type="dxa"/>
            <w:hideMark/>
          </w:tcPr>
          <w:p w14:paraId="6EE23D3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96" w:type="dxa"/>
          </w:tcPr>
          <w:p w14:paraId="78C8E61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33" w:type="dxa"/>
            <w:hideMark/>
          </w:tcPr>
          <w:p w14:paraId="7852DCF0" w14:textId="6B0D502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98" w:type="dxa"/>
            <w:hideMark/>
          </w:tcPr>
          <w:p w14:paraId="1DF2D68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059541FE" w14:textId="77777777" w:rsidTr="00886D1F">
        <w:tc>
          <w:tcPr>
            <w:tcW w:w="614" w:type="dxa"/>
            <w:hideMark/>
          </w:tcPr>
          <w:p w14:paraId="2FB9A51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3071" w:type="dxa"/>
            <w:hideMark/>
          </w:tcPr>
          <w:p w14:paraId="7FFE539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Monitor płaski</w:t>
            </w:r>
          </w:p>
        </w:tc>
        <w:tc>
          <w:tcPr>
            <w:tcW w:w="777" w:type="dxa"/>
            <w:hideMark/>
          </w:tcPr>
          <w:p w14:paraId="5AD8CC13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196" w:type="dxa"/>
          </w:tcPr>
          <w:p w14:paraId="4CC499B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33" w:type="dxa"/>
            <w:hideMark/>
          </w:tcPr>
          <w:p w14:paraId="4A19CC0B" w14:textId="4E311A23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98" w:type="dxa"/>
            <w:hideMark/>
          </w:tcPr>
          <w:p w14:paraId="5AB5A55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43B6A911" w14:textId="77777777" w:rsidTr="00886D1F">
        <w:tc>
          <w:tcPr>
            <w:tcW w:w="614" w:type="dxa"/>
            <w:hideMark/>
          </w:tcPr>
          <w:p w14:paraId="4A116E03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3071" w:type="dxa"/>
            <w:hideMark/>
          </w:tcPr>
          <w:p w14:paraId="19B6408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Tablet</w:t>
            </w:r>
          </w:p>
        </w:tc>
        <w:tc>
          <w:tcPr>
            <w:tcW w:w="777" w:type="dxa"/>
            <w:hideMark/>
          </w:tcPr>
          <w:p w14:paraId="7FD67A4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96" w:type="dxa"/>
          </w:tcPr>
          <w:p w14:paraId="5FF1BA47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33" w:type="dxa"/>
            <w:hideMark/>
          </w:tcPr>
          <w:p w14:paraId="621D933D" w14:textId="2D48E123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98" w:type="dxa"/>
            <w:hideMark/>
          </w:tcPr>
          <w:p w14:paraId="23A673D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2DE1352F" w14:textId="77777777" w:rsidTr="00886D1F">
        <w:tc>
          <w:tcPr>
            <w:tcW w:w="614" w:type="dxa"/>
            <w:hideMark/>
          </w:tcPr>
          <w:p w14:paraId="5180C03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6</w:t>
            </w:r>
          </w:p>
        </w:tc>
        <w:tc>
          <w:tcPr>
            <w:tcW w:w="3071" w:type="dxa"/>
            <w:hideMark/>
          </w:tcPr>
          <w:p w14:paraId="535B3CB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Router Wi-Fi</w:t>
            </w:r>
          </w:p>
        </w:tc>
        <w:tc>
          <w:tcPr>
            <w:tcW w:w="777" w:type="dxa"/>
            <w:hideMark/>
          </w:tcPr>
          <w:p w14:paraId="6E3656C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96" w:type="dxa"/>
          </w:tcPr>
          <w:p w14:paraId="04327F2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33" w:type="dxa"/>
            <w:hideMark/>
          </w:tcPr>
          <w:p w14:paraId="35AB357B" w14:textId="57842955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98" w:type="dxa"/>
            <w:hideMark/>
          </w:tcPr>
          <w:p w14:paraId="042F83D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4D9F793E" w14:textId="77777777" w:rsidTr="00886D1F">
        <w:tc>
          <w:tcPr>
            <w:tcW w:w="614" w:type="dxa"/>
            <w:hideMark/>
          </w:tcPr>
          <w:p w14:paraId="33C2056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7</w:t>
            </w:r>
          </w:p>
        </w:tc>
        <w:tc>
          <w:tcPr>
            <w:tcW w:w="3071" w:type="dxa"/>
            <w:hideMark/>
          </w:tcPr>
          <w:p w14:paraId="3555CBC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Nośniki danych</w:t>
            </w:r>
          </w:p>
        </w:tc>
        <w:tc>
          <w:tcPr>
            <w:tcW w:w="777" w:type="dxa"/>
            <w:hideMark/>
          </w:tcPr>
          <w:p w14:paraId="37788F0E" w14:textId="3BFB0211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96" w:type="dxa"/>
          </w:tcPr>
          <w:p w14:paraId="1DBD8F5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33" w:type="dxa"/>
            <w:hideMark/>
          </w:tcPr>
          <w:p w14:paraId="2714D12C" w14:textId="20454D92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98" w:type="dxa"/>
            <w:hideMark/>
          </w:tcPr>
          <w:p w14:paraId="64A94A97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bookmarkEnd w:id="3"/>
    </w:tbl>
    <w:p w14:paraId="4DA9F908" w14:textId="77777777" w:rsidR="00D503D2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539659C2" w14:textId="508D0948" w:rsidR="00D503D2" w:rsidRPr="00D503D2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Część 4 – Oświetlenie studyjne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2"/>
        <w:gridCol w:w="3148"/>
        <w:gridCol w:w="776"/>
        <w:gridCol w:w="2132"/>
        <w:gridCol w:w="1959"/>
        <w:gridCol w:w="1872"/>
      </w:tblGrid>
      <w:tr w:rsidR="00886D1F" w:rsidRPr="00622E4F" w14:paraId="7F8ECFC8" w14:textId="77777777" w:rsidTr="00886D1F">
        <w:tc>
          <w:tcPr>
            <w:tcW w:w="602" w:type="dxa"/>
            <w:hideMark/>
          </w:tcPr>
          <w:p w14:paraId="6BC7C7ED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bookmarkStart w:id="4" w:name="_Hlk223955778"/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Lp.</w:t>
            </w:r>
          </w:p>
        </w:tc>
        <w:tc>
          <w:tcPr>
            <w:tcW w:w="3148" w:type="dxa"/>
            <w:hideMark/>
          </w:tcPr>
          <w:p w14:paraId="6A4DD22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Nazwa sprzętu</w:t>
            </w:r>
          </w:p>
        </w:tc>
        <w:tc>
          <w:tcPr>
            <w:tcW w:w="776" w:type="dxa"/>
            <w:hideMark/>
          </w:tcPr>
          <w:p w14:paraId="4683C9C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2132" w:type="dxa"/>
          </w:tcPr>
          <w:p w14:paraId="357DB7D9" w14:textId="0238F8B8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Marka, producent model, typ</w:t>
            </w:r>
          </w:p>
        </w:tc>
        <w:tc>
          <w:tcPr>
            <w:tcW w:w="1959" w:type="dxa"/>
            <w:hideMark/>
          </w:tcPr>
          <w:p w14:paraId="48E1C10C" w14:textId="65F65091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872" w:type="dxa"/>
            <w:hideMark/>
          </w:tcPr>
          <w:p w14:paraId="17B7C1B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Wartość brutto</w:t>
            </w:r>
          </w:p>
        </w:tc>
      </w:tr>
      <w:tr w:rsidR="00886D1F" w:rsidRPr="00622E4F" w14:paraId="6F27427E" w14:textId="77777777" w:rsidTr="00886D1F">
        <w:tc>
          <w:tcPr>
            <w:tcW w:w="602" w:type="dxa"/>
            <w:hideMark/>
          </w:tcPr>
          <w:p w14:paraId="24C6311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3148" w:type="dxa"/>
            <w:hideMark/>
          </w:tcPr>
          <w:p w14:paraId="62569F9D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Lampa fotograficzna</w:t>
            </w:r>
          </w:p>
        </w:tc>
        <w:tc>
          <w:tcPr>
            <w:tcW w:w="776" w:type="dxa"/>
            <w:hideMark/>
          </w:tcPr>
          <w:p w14:paraId="30363CD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32" w:type="dxa"/>
          </w:tcPr>
          <w:p w14:paraId="0D62E44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9" w:type="dxa"/>
            <w:hideMark/>
          </w:tcPr>
          <w:p w14:paraId="2BC84EFC" w14:textId="3302CC43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2" w:type="dxa"/>
            <w:hideMark/>
          </w:tcPr>
          <w:p w14:paraId="3E8AD557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5563D35D" w14:textId="77777777" w:rsidTr="00886D1F">
        <w:tc>
          <w:tcPr>
            <w:tcW w:w="602" w:type="dxa"/>
            <w:hideMark/>
          </w:tcPr>
          <w:p w14:paraId="502EDE73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3148" w:type="dxa"/>
            <w:hideMark/>
          </w:tcPr>
          <w:p w14:paraId="3118B33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Lampa studyjna typ 1</w:t>
            </w:r>
          </w:p>
        </w:tc>
        <w:tc>
          <w:tcPr>
            <w:tcW w:w="776" w:type="dxa"/>
            <w:hideMark/>
          </w:tcPr>
          <w:p w14:paraId="1BA07C8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32" w:type="dxa"/>
          </w:tcPr>
          <w:p w14:paraId="39B1C7A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9" w:type="dxa"/>
            <w:hideMark/>
          </w:tcPr>
          <w:p w14:paraId="76D72E2C" w14:textId="25DD667E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2" w:type="dxa"/>
            <w:hideMark/>
          </w:tcPr>
          <w:p w14:paraId="38133EF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2E849828" w14:textId="77777777" w:rsidTr="00886D1F">
        <w:tc>
          <w:tcPr>
            <w:tcW w:w="602" w:type="dxa"/>
            <w:hideMark/>
          </w:tcPr>
          <w:p w14:paraId="71B068C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3148" w:type="dxa"/>
            <w:hideMark/>
          </w:tcPr>
          <w:p w14:paraId="17AFA96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Lampa studyjna typ 2</w:t>
            </w:r>
          </w:p>
        </w:tc>
        <w:tc>
          <w:tcPr>
            <w:tcW w:w="776" w:type="dxa"/>
            <w:hideMark/>
          </w:tcPr>
          <w:p w14:paraId="4901AC0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32" w:type="dxa"/>
          </w:tcPr>
          <w:p w14:paraId="2E4100FD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9" w:type="dxa"/>
            <w:hideMark/>
          </w:tcPr>
          <w:p w14:paraId="6032694E" w14:textId="7445A111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2" w:type="dxa"/>
            <w:hideMark/>
          </w:tcPr>
          <w:p w14:paraId="08FEB57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1B882CB7" w14:textId="77777777" w:rsidTr="00886D1F">
        <w:tc>
          <w:tcPr>
            <w:tcW w:w="602" w:type="dxa"/>
            <w:hideMark/>
          </w:tcPr>
          <w:p w14:paraId="2FCE0F0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3148" w:type="dxa"/>
            <w:hideMark/>
          </w:tcPr>
          <w:p w14:paraId="0F23208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Lampy pion/poziom</w:t>
            </w:r>
          </w:p>
        </w:tc>
        <w:tc>
          <w:tcPr>
            <w:tcW w:w="776" w:type="dxa"/>
            <w:hideMark/>
          </w:tcPr>
          <w:p w14:paraId="51A3186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132" w:type="dxa"/>
          </w:tcPr>
          <w:p w14:paraId="5065132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9" w:type="dxa"/>
            <w:hideMark/>
          </w:tcPr>
          <w:p w14:paraId="78ED21CD" w14:textId="0ECFAE79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2" w:type="dxa"/>
            <w:hideMark/>
          </w:tcPr>
          <w:p w14:paraId="3C36C09D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0202D688" w14:textId="77777777" w:rsidTr="00886D1F">
        <w:tc>
          <w:tcPr>
            <w:tcW w:w="602" w:type="dxa"/>
            <w:hideMark/>
          </w:tcPr>
          <w:p w14:paraId="52282E9D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3148" w:type="dxa"/>
            <w:hideMark/>
          </w:tcPr>
          <w:p w14:paraId="6A91177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Światłomierz</w:t>
            </w:r>
          </w:p>
        </w:tc>
        <w:tc>
          <w:tcPr>
            <w:tcW w:w="776" w:type="dxa"/>
            <w:hideMark/>
          </w:tcPr>
          <w:p w14:paraId="5B3E6003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32" w:type="dxa"/>
          </w:tcPr>
          <w:p w14:paraId="1FC114C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9" w:type="dxa"/>
            <w:hideMark/>
          </w:tcPr>
          <w:p w14:paraId="02F631E1" w14:textId="509C85AD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2" w:type="dxa"/>
            <w:hideMark/>
          </w:tcPr>
          <w:p w14:paraId="39E42F9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009D7F4B" w14:textId="77777777" w:rsidTr="00886D1F">
        <w:tc>
          <w:tcPr>
            <w:tcW w:w="602" w:type="dxa"/>
            <w:hideMark/>
          </w:tcPr>
          <w:p w14:paraId="41ECD0A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6</w:t>
            </w:r>
          </w:p>
        </w:tc>
        <w:tc>
          <w:tcPr>
            <w:tcW w:w="3148" w:type="dxa"/>
            <w:hideMark/>
          </w:tcPr>
          <w:p w14:paraId="350CBDA8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Statyw oświetleniowy</w:t>
            </w:r>
          </w:p>
        </w:tc>
        <w:tc>
          <w:tcPr>
            <w:tcW w:w="776" w:type="dxa"/>
            <w:hideMark/>
          </w:tcPr>
          <w:p w14:paraId="44D4A89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10</w:t>
            </w:r>
          </w:p>
        </w:tc>
        <w:tc>
          <w:tcPr>
            <w:tcW w:w="2132" w:type="dxa"/>
          </w:tcPr>
          <w:p w14:paraId="2282F45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9" w:type="dxa"/>
            <w:hideMark/>
          </w:tcPr>
          <w:p w14:paraId="2D54FC3B" w14:textId="4D4671A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2" w:type="dxa"/>
            <w:hideMark/>
          </w:tcPr>
          <w:p w14:paraId="305D269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54EC75B8" w14:textId="77777777" w:rsidTr="00886D1F">
        <w:tc>
          <w:tcPr>
            <w:tcW w:w="602" w:type="dxa"/>
            <w:hideMark/>
          </w:tcPr>
          <w:p w14:paraId="352901F7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7</w:t>
            </w:r>
          </w:p>
        </w:tc>
        <w:tc>
          <w:tcPr>
            <w:tcW w:w="3148" w:type="dxa"/>
            <w:hideMark/>
          </w:tcPr>
          <w:p w14:paraId="013D308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Tło „</w:t>
            </w:r>
            <w:proofErr w:type="spellStart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green</w:t>
            </w:r>
            <w:proofErr w:type="spellEnd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</w:t>
            </w:r>
            <w:proofErr w:type="spellStart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screen</w:t>
            </w:r>
            <w:proofErr w:type="spellEnd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”</w:t>
            </w:r>
          </w:p>
        </w:tc>
        <w:tc>
          <w:tcPr>
            <w:tcW w:w="776" w:type="dxa"/>
            <w:hideMark/>
          </w:tcPr>
          <w:p w14:paraId="237BA18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32" w:type="dxa"/>
          </w:tcPr>
          <w:p w14:paraId="08FFA60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9" w:type="dxa"/>
            <w:hideMark/>
          </w:tcPr>
          <w:p w14:paraId="58F1224E" w14:textId="14E3FA22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2" w:type="dxa"/>
            <w:hideMark/>
          </w:tcPr>
          <w:p w14:paraId="35BDFF0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bookmarkEnd w:id="4"/>
    </w:tbl>
    <w:p w14:paraId="6CB400BB" w14:textId="77777777" w:rsidR="00D503D2" w:rsidRPr="00820CB7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sz w:val="12"/>
          <w:szCs w:val="12"/>
          <w:lang w:eastAsia="pl-PL"/>
          <w14:ligatures w14:val="none"/>
        </w:rPr>
      </w:pPr>
    </w:p>
    <w:p w14:paraId="3FBE8082" w14:textId="1D8E071F" w:rsidR="00D503D2" w:rsidRPr="00D503D2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 xml:space="preserve">Część 5 – Sprzęt </w:t>
      </w:r>
      <w:proofErr w:type="spellStart"/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streamingowy</w:t>
      </w:r>
      <w:proofErr w:type="spellEnd"/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 xml:space="preserve"> i mobilny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"/>
        <w:gridCol w:w="3135"/>
        <w:gridCol w:w="777"/>
        <w:gridCol w:w="2143"/>
        <w:gridCol w:w="1955"/>
        <w:gridCol w:w="1876"/>
      </w:tblGrid>
      <w:tr w:rsidR="00886D1F" w:rsidRPr="00622E4F" w14:paraId="701DF2A1" w14:textId="77777777" w:rsidTr="00886D1F">
        <w:tc>
          <w:tcPr>
            <w:tcW w:w="603" w:type="dxa"/>
            <w:hideMark/>
          </w:tcPr>
          <w:p w14:paraId="57DCEB9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bookmarkStart w:id="5" w:name="_Hlk223955799"/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Lp.</w:t>
            </w:r>
          </w:p>
        </w:tc>
        <w:tc>
          <w:tcPr>
            <w:tcW w:w="3135" w:type="dxa"/>
            <w:hideMark/>
          </w:tcPr>
          <w:p w14:paraId="514753D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Nazwa sprzętu</w:t>
            </w:r>
          </w:p>
        </w:tc>
        <w:tc>
          <w:tcPr>
            <w:tcW w:w="777" w:type="dxa"/>
            <w:hideMark/>
          </w:tcPr>
          <w:p w14:paraId="3867C08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2143" w:type="dxa"/>
          </w:tcPr>
          <w:p w14:paraId="3FD1C2F4" w14:textId="009DB605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Marka, producent model, typ</w:t>
            </w:r>
          </w:p>
        </w:tc>
        <w:tc>
          <w:tcPr>
            <w:tcW w:w="1955" w:type="dxa"/>
            <w:hideMark/>
          </w:tcPr>
          <w:p w14:paraId="7F521D69" w14:textId="0DDF050F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876" w:type="dxa"/>
            <w:hideMark/>
          </w:tcPr>
          <w:p w14:paraId="0C3F3697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Wartość brutto</w:t>
            </w:r>
          </w:p>
        </w:tc>
      </w:tr>
      <w:tr w:rsidR="00886D1F" w:rsidRPr="00622E4F" w14:paraId="0F6271E8" w14:textId="77777777" w:rsidTr="00886D1F">
        <w:tc>
          <w:tcPr>
            <w:tcW w:w="603" w:type="dxa"/>
            <w:hideMark/>
          </w:tcPr>
          <w:p w14:paraId="47F1F809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3135" w:type="dxa"/>
            <w:hideMark/>
          </w:tcPr>
          <w:p w14:paraId="28C53A5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Monitor interaktywny</w:t>
            </w:r>
          </w:p>
        </w:tc>
        <w:tc>
          <w:tcPr>
            <w:tcW w:w="777" w:type="dxa"/>
            <w:hideMark/>
          </w:tcPr>
          <w:p w14:paraId="315B5FD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3" w:type="dxa"/>
          </w:tcPr>
          <w:p w14:paraId="046CFA6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5" w:type="dxa"/>
            <w:hideMark/>
          </w:tcPr>
          <w:p w14:paraId="19778A5A" w14:textId="6D30CE73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6" w:type="dxa"/>
            <w:hideMark/>
          </w:tcPr>
          <w:p w14:paraId="1A0365B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2B8FABD1" w14:textId="77777777" w:rsidTr="00886D1F">
        <w:tc>
          <w:tcPr>
            <w:tcW w:w="603" w:type="dxa"/>
            <w:hideMark/>
          </w:tcPr>
          <w:p w14:paraId="4EB882E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3135" w:type="dxa"/>
            <w:hideMark/>
          </w:tcPr>
          <w:p w14:paraId="1781FB6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Prompter</w:t>
            </w:r>
            <w:proofErr w:type="spellEnd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cyfrowy</w:t>
            </w:r>
          </w:p>
        </w:tc>
        <w:tc>
          <w:tcPr>
            <w:tcW w:w="777" w:type="dxa"/>
            <w:hideMark/>
          </w:tcPr>
          <w:p w14:paraId="7095ABED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3" w:type="dxa"/>
          </w:tcPr>
          <w:p w14:paraId="765EAE63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5" w:type="dxa"/>
            <w:hideMark/>
          </w:tcPr>
          <w:p w14:paraId="38F18E52" w14:textId="63CE249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6" w:type="dxa"/>
            <w:hideMark/>
          </w:tcPr>
          <w:p w14:paraId="25EDB6E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5E0A8532" w14:textId="77777777" w:rsidTr="00886D1F">
        <w:tc>
          <w:tcPr>
            <w:tcW w:w="603" w:type="dxa"/>
            <w:hideMark/>
          </w:tcPr>
          <w:p w14:paraId="41BF4538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3135" w:type="dxa"/>
            <w:hideMark/>
          </w:tcPr>
          <w:p w14:paraId="61CF5C7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Streamer video</w:t>
            </w:r>
          </w:p>
        </w:tc>
        <w:tc>
          <w:tcPr>
            <w:tcW w:w="777" w:type="dxa"/>
            <w:hideMark/>
          </w:tcPr>
          <w:p w14:paraId="6B1A58D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43" w:type="dxa"/>
          </w:tcPr>
          <w:p w14:paraId="3C92F87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5" w:type="dxa"/>
            <w:hideMark/>
          </w:tcPr>
          <w:p w14:paraId="6CCFA26C" w14:textId="2954FDA2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6" w:type="dxa"/>
            <w:hideMark/>
          </w:tcPr>
          <w:p w14:paraId="7496F38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53D7491B" w14:textId="77777777" w:rsidTr="00886D1F">
        <w:tc>
          <w:tcPr>
            <w:tcW w:w="603" w:type="dxa"/>
            <w:hideMark/>
          </w:tcPr>
          <w:p w14:paraId="54A4BDA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3135" w:type="dxa"/>
            <w:hideMark/>
          </w:tcPr>
          <w:p w14:paraId="4F0DB957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Telefon komórkowy</w:t>
            </w:r>
          </w:p>
        </w:tc>
        <w:tc>
          <w:tcPr>
            <w:tcW w:w="777" w:type="dxa"/>
            <w:hideMark/>
          </w:tcPr>
          <w:p w14:paraId="5C8C257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143" w:type="dxa"/>
          </w:tcPr>
          <w:p w14:paraId="103AB2FF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5" w:type="dxa"/>
            <w:hideMark/>
          </w:tcPr>
          <w:p w14:paraId="0786C896" w14:textId="6D527AB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6" w:type="dxa"/>
            <w:hideMark/>
          </w:tcPr>
          <w:p w14:paraId="58C9E15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30D4EF10" w14:textId="77777777" w:rsidTr="00886D1F">
        <w:tc>
          <w:tcPr>
            <w:tcW w:w="603" w:type="dxa"/>
            <w:hideMark/>
          </w:tcPr>
          <w:p w14:paraId="051C83F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3135" w:type="dxa"/>
            <w:hideMark/>
          </w:tcPr>
          <w:p w14:paraId="31FFC84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Gimbal</w:t>
            </w:r>
            <w:proofErr w:type="spellEnd"/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do telefonu</w:t>
            </w:r>
          </w:p>
        </w:tc>
        <w:tc>
          <w:tcPr>
            <w:tcW w:w="777" w:type="dxa"/>
            <w:hideMark/>
          </w:tcPr>
          <w:p w14:paraId="3CB2A64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143" w:type="dxa"/>
          </w:tcPr>
          <w:p w14:paraId="6F66D033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55" w:type="dxa"/>
            <w:hideMark/>
          </w:tcPr>
          <w:p w14:paraId="2CA0E561" w14:textId="36F1A57F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876" w:type="dxa"/>
            <w:hideMark/>
          </w:tcPr>
          <w:p w14:paraId="338C84F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bookmarkEnd w:id="5"/>
    </w:tbl>
    <w:p w14:paraId="2CB0AE93" w14:textId="77777777" w:rsidR="00622E4F" w:rsidRDefault="00622E4F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0E2FCCC8" w14:textId="7F437EB2" w:rsidR="00D503D2" w:rsidRPr="00D503D2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Część 6 – Infrastruktura techniczna</w:t>
      </w:r>
    </w:p>
    <w:tbl>
      <w:tblPr>
        <w:tblStyle w:val="Tabela-Siatka"/>
        <w:tblW w:w="10343" w:type="dxa"/>
        <w:tblLayout w:type="fixed"/>
        <w:tblLook w:val="04A0" w:firstRow="1" w:lastRow="0" w:firstColumn="1" w:lastColumn="0" w:noHBand="0" w:noVBand="1"/>
      </w:tblPr>
      <w:tblGrid>
        <w:gridCol w:w="486"/>
        <w:gridCol w:w="3195"/>
        <w:gridCol w:w="850"/>
        <w:gridCol w:w="2127"/>
        <w:gridCol w:w="1984"/>
        <w:gridCol w:w="1701"/>
      </w:tblGrid>
      <w:tr w:rsidR="00886D1F" w:rsidRPr="00622E4F" w14:paraId="1176FC8E" w14:textId="77777777" w:rsidTr="00886D1F">
        <w:tc>
          <w:tcPr>
            <w:tcW w:w="486" w:type="dxa"/>
            <w:hideMark/>
          </w:tcPr>
          <w:p w14:paraId="199E770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bookmarkStart w:id="6" w:name="_Hlk223955818"/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Lp.</w:t>
            </w:r>
          </w:p>
        </w:tc>
        <w:tc>
          <w:tcPr>
            <w:tcW w:w="3195" w:type="dxa"/>
            <w:hideMark/>
          </w:tcPr>
          <w:p w14:paraId="6F481D7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Nazwa sprzętu</w:t>
            </w:r>
          </w:p>
        </w:tc>
        <w:tc>
          <w:tcPr>
            <w:tcW w:w="850" w:type="dxa"/>
            <w:hideMark/>
          </w:tcPr>
          <w:p w14:paraId="3C9EDEE8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2127" w:type="dxa"/>
          </w:tcPr>
          <w:p w14:paraId="45FFD43D" w14:textId="1315969D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Marka, producent model, typ</w:t>
            </w:r>
          </w:p>
        </w:tc>
        <w:tc>
          <w:tcPr>
            <w:tcW w:w="1984" w:type="dxa"/>
            <w:hideMark/>
          </w:tcPr>
          <w:p w14:paraId="35DA362F" w14:textId="68ACBDF2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701" w:type="dxa"/>
            <w:hideMark/>
          </w:tcPr>
          <w:p w14:paraId="0F5D82F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Wartość brutto</w:t>
            </w:r>
          </w:p>
        </w:tc>
      </w:tr>
      <w:tr w:rsidR="00886D1F" w:rsidRPr="00622E4F" w14:paraId="3211CDAD" w14:textId="77777777" w:rsidTr="00886D1F">
        <w:tc>
          <w:tcPr>
            <w:tcW w:w="486" w:type="dxa"/>
            <w:hideMark/>
          </w:tcPr>
          <w:p w14:paraId="1CC3827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3195" w:type="dxa"/>
            <w:hideMark/>
          </w:tcPr>
          <w:p w14:paraId="1371EA6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Okablowanie audio-video</w:t>
            </w:r>
          </w:p>
        </w:tc>
        <w:tc>
          <w:tcPr>
            <w:tcW w:w="850" w:type="dxa"/>
            <w:hideMark/>
          </w:tcPr>
          <w:p w14:paraId="14392D1C" w14:textId="0EC595A0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1 </w:t>
            </w:r>
          </w:p>
        </w:tc>
        <w:tc>
          <w:tcPr>
            <w:tcW w:w="2127" w:type="dxa"/>
          </w:tcPr>
          <w:p w14:paraId="39E58BB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84" w:type="dxa"/>
            <w:hideMark/>
          </w:tcPr>
          <w:p w14:paraId="7084428B" w14:textId="027E1483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701" w:type="dxa"/>
            <w:hideMark/>
          </w:tcPr>
          <w:p w14:paraId="1CF9B14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141CB8E6" w14:textId="77777777" w:rsidTr="00886D1F">
        <w:tc>
          <w:tcPr>
            <w:tcW w:w="486" w:type="dxa"/>
            <w:hideMark/>
          </w:tcPr>
          <w:p w14:paraId="700C2F2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3195" w:type="dxa"/>
            <w:hideMark/>
          </w:tcPr>
          <w:p w14:paraId="1E78D131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Okablowanie sieciowe</w:t>
            </w:r>
          </w:p>
        </w:tc>
        <w:tc>
          <w:tcPr>
            <w:tcW w:w="850" w:type="dxa"/>
            <w:hideMark/>
          </w:tcPr>
          <w:p w14:paraId="1BFE144D" w14:textId="4D09D7E4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1 </w:t>
            </w:r>
          </w:p>
        </w:tc>
        <w:tc>
          <w:tcPr>
            <w:tcW w:w="2127" w:type="dxa"/>
          </w:tcPr>
          <w:p w14:paraId="28D4BEB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84" w:type="dxa"/>
            <w:hideMark/>
          </w:tcPr>
          <w:p w14:paraId="7D5D9D18" w14:textId="362E49DF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701" w:type="dxa"/>
            <w:hideMark/>
          </w:tcPr>
          <w:p w14:paraId="0B609AB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3209314E" w14:textId="77777777" w:rsidTr="00886D1F">
        <w:tc>
          <w:tcPr>
            <w:tcW w:w="486" w:type="dxa"/>
            <w:hideMark/>
          </w:tcPr>
          <w:p w14:paraId="2CEE158A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3195" w:type="dxa"/>
            <w:hideMark/>
          </w:tcPr>
          <w:p w14:paraId="44BD1BA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Dodatkowe akumulatory</w:t>
            </w:r>
          </w:p>
        </w:tc>
        <w:tc>
          <w:tcPr>
            <w:tcW w:w="850" w:type="dxa"/>
            <w:hideMark/>
          </w:tcPr>
          <w:p w14:paraId="25DA0127" w14:textId="096F1AB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1 </w:t>
            </w:r>
          </w:p>
        </w:tc>
        <w:tc>
          <w:tcPr>
            <w:tcW w:w="2127" w:type="dxa"/>
          </w:tcPr>
          <w:p w14:paraId="2A975955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84" w:type="dxa"/>
            <w:hideMark/>
          </w:tcPr>
          <w:p w14:paraId="376AECD7" w14:textId="04A43524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701" w:type="dxa"/>
            <w:hideMark/>
          </w:tcPr>
          <w:p w14:paraId="1C0CCC60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2D4190E0" w14:textId="77777777" w:rsidTr="00886D1F">
        <w:tc>
          <w:tcPr>
            <w:tcW w:w="486" w:type="dxa"/>
            <w:hideMark/>
          </w:tcPr>
          <w:p w14:paraId="25B53A2E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3195" w:type="dxa"/>
            <w:hideMark/>
          </w:tcPr>
          <w:p w14:paraId="3485BD1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Urządzenie wielofunkcyjne laserowe kolorowe</w:t>
            </w:r>
          </w:p>
        </w:tc>
        <w:tc>
          <w:tcPr>
            <w:tcW w:w="850" w:type="dxa"/>
            <w:hideMark/>
          </w:tcPr>
          <w:p w14:paraId="09B32486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27" w:type="dxa"/>
          </w:tcPr>
          <w:p w14:paraId="4FE675B2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84" w:type="dxa"/>
            <w:hideMark/>
          </w:tcPr>
          <w:p w14:paraId="388CD902" w14:textId="0B4ACEA6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701" w:type="dxa"/>
            <w:hideMark/>
          </w:tcPr>
          <w:p w14:paraId="0E6E01A3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tr w:rsidR="00886D1F" w:rsidRPr="00622E4F" w14:paraId="3B0D4613" w14:textId="77777777" w:rsidTr="00886D1F">
        <w:tc>
          <w:tcPr>
            <w:tcW w:w="486" w:type="dxa"/>
            <w:hideMark/>
          </w:tcPr>
          <w:p w14:paraId="475F9FDD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3195" w:type="dxa"/>
            <w:hideMark/>
          </w:tcPr>
          <w:p w14:paraId="3A84CDD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Zasilacz UPS</w:t>
            </w:r>
          </w:p>
        </w:tc>
        <w:tc>
          <w:tcPr>
            <w:tcW w:w="850" w:type="dxa"/>
            <w:hideMark/>
          </w:tcPr>
          <w:p w14:paraId="13DA2BF8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622E4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127" w:type="dxa"/>
          </w:tcPr>
          <w:p w14:paraId="7FCA0784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984" w:type="dxa"/>
            <w:hideMark/>
          </w:tcPr>
          <w:p w14:paraId="33D581AA" w14:textId="573DFAC4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  <w:tc>
          <w:tcPr>
            <w:tcW w:w="1701" w:type="dxa"/>
            <w:hideMark/>
          </w:tcPr>
          <w:p w14:paraId="20DC35EB" w14:textId="77777777" w:rsidR="00886D1F" w:rsidRPr="00622E4F" w:rsidRDefault="00886D1F" w:rsidP="00622E4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</w:p>
        </w:tc>
      </w:tr>
      <w:bookmarkEnd w:id="6"/>
    </w:tbl>
    <w:p w14:paraId="6F567EB5" w14:textId="77777777" w:rsidR="00D503D2" w:rsidRPr="00820CB7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sz w:val="12"/>
          <w:szCs w:val="12"/>
          <w:lang w:eastAsia="pl-PL"/>
          <w14:ligatures w14:val="none"/>
        </w:rPr>
      </w:pPr>
    </w:p>
    <w:p w14:paraId="507FA58F" w14:textId="449DA883" w:rsidR="00D503D2" w:rsidRPr="00D503D2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D503D2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IV. Termin realizacji zamówienia</w:t>
      </w:r>
    </w:p>
    <w:p w14:paraId="19B3C93D" w14:textId="4ABEECEE" w:rsidR="00D503D2" w:rsidRDefault="00D503D2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D503D2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Deklarowany termin realizacji zamówienia:</w:t>
      </w:r>
      <w:r w:rsidR="003567B0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 xml:space="preserve"> </w:t>
      </w:r>
      <w:r w:rsidRPr="00D503D2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________ dni od dnia podpisania umowy.</w:t>
      </w:r>
    </w:p>
    <w:p w14:paraId="65D2CE65" w14:textId="77777777" w:rsidR="003567B0" w:rsidRDefault="003567B0" w:rsidP="00D503D2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661838A1" w14:textId="77777777" w:rsidR="003567B0" w:rsidRPr="003567B0" w:rsidRDefault="003567B0" w:rsidP="003567B0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3567B0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Do niniejszej oferty załączam:</w:t>
      </w:r>
    </w:p>
    <w:p w14:paraId="4A415493" w14:textId="77777777" w:rsidR="003567B0" w:rsidRPr="003567B0" w:rsidRDefault="003567B0" w:rsidP="003567B0">
      <w:pPr>
        <w:numPr>
          <w:ilvl w:val="0"/>
          <w:numId w:val="11"/>
        </w:num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3567B0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Załącznik nr 1A – parametry techniczne oferowanego sprzętu</w:t>
      </w:r>
    </w:p>
    <w:p w14:paraId="47566E4F" w14:textId="77777777" w:rsidR="003567B0" w:rsidRPr="003567B0" w:rsidRDefault="003567B0" w:rsidP="003567B0">
      <w:pPr>
        <w:numPr>
          <w:ilvl w:val="0"/>
          <w:numId w:val="11"/>
        </w:num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3567B0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Oświadczenie o braku powiązań osobowych i kapitałowych</w:t>
      </w:r>
    </w:p>
    <w:p w14:paraId="59D29D8C" w14:textId="77777777" w:rsidR="003567B0" w:rsidRPr="003567B0" w:rsidRDefault="003567B0" w:rsidP="003567B0">
      <w:pPr>
        <w:numPr>
          <w:ilvl w:val="0"/>
          <w:numId w:val="11"/>
        </w:num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3567B0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Oświadczenie dotyczące przesłanek wykluczenia</w:t>
      </w:r>
    </w:p>
    <w:p w14:paraId="7FF2DD52" w14:textId="77777777" w:rsidR="003567B0" w:rsidRDefault="003567B0" w:rsidP="003567B0">
      <w:pPr>
        <w:numPr>
          <w:ilvl w:val="0"/>
          <w:numId w:val="11"/>
        </w:num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3567B0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Inne dokumenty (jeśli dotyczy)</w:t>
      </w:r>
    </w:p>
    <w:p w14:paraId="4A9B6177" w14:textId="77777777" w:rsidR="009D38FC" w:rsidRPr="00820CB7" w:rsidRDefault="009D38FC" w:rsidP="009D38FC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sz w:val="12"/>
          <w:szCs w:val="12"/>
          <w:lang w:eastAsia="pl-PL"/>
          <w14:ligatures w14:val="none"/>
        </w:rPr>
      </w:pPr>
    </w:p>
    <w:p w14:paraId="60E75C46" w14:textId="07FC9DF1" w:rsidR="009D38FC" w:rsidRPr="009D38FC" w:rsidRDefault="009D38FC" w:rsidP="00820CB7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9D38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Podpis osoby uprawnionej do reprezentowania Wykonawcy:</w:t>
      </w:r>
    </w:p>
    <w:p w14:paraId="26CBD15B" w14:textId="77777777" w:rsidR="009D38FC" w:rsidRPr="009D38FC" w:rsidRDefault="009D38FC" w:rsidP="00820CB7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9D38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....................................................</w:t>
      </w:r>
    </w:p>
    <w:p w14:paraId="742B676C" w14:textId="77777777" w:rsidR="009D38FC" w:rsidRPr="009D38FC" w:rsidRDefault="009D38FC" w:rsidP="00820CB7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5CA0FB05" w14:textId="42ABF42F" w:rsidR="00D503D2" w:rsidRPr="009D38FC" w:rsidRDefault="009D38FC" w:rsidP="00820CB7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9D38FC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Miejscowość, data</w:t>
      </w:r>
    </w:p>
    <w:p w14:paraId="17707C65" w14:textId="77777777" w:rsidR="009D38FC" w:rsidRDefault="009D38FC">
      <w:pPr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br w:type="page"/>
      </w:r>
    </w:p>
    <w:p w14:paraId="16AF96C2" w14:textId="16DC2B29" w:rsidR="0041112D" w:rsidRPr="009C40EC" w:rsidRDefault="0041112D" w:rsidP="0041112D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9C40EC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lastRenderedPageBreak/>
        <w:t>Załącznik nr 1A do Formularza ofertowego</w:t>
      </w:r>
    </w:p>
    <w:p w14:paraId="57939B3E" w14:textId="77777777" w:rsidR="009C40EC" w:rsidRPr="009C40EC" w:rsidRDefault="009C40EC" w:rsidP="0041112D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0A16C3B8" w14:textId="51FFA617" w:rsidR="0041112D" w:rsidRPr="009C40EC" w:rsidRDefault="0041112D" w:rsidP="0041112D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9C40EC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WYMAGANE PARAMETRY TECHNICZNE</w:t>
      </w:r>
    </w:p>
    <w:p w14:paraId="70E4A9FA" w14:textId="4056C4BA" w:rsidR="00820CB7" w:rsidRP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820CB7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 xml:space="preserve">CZĘŚĆ 1 – 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 xml:space="preserve">Sprzęt wideo i optyka </w:t>
      </w:r>
    </w:p>
    <w:tbl>
      <w:tblPr>
        <w:tblStyle w:val="Tabela-Siatka"/>
        <w:tblW w:w="10627" w:type="dxa"/>
        <w:tblLook w:val="04A0" w:firstRow="1" w:lastRow="0" w:firstColumn="1" w:lastColumn="0" w:noHBand="0" w:noVBand="1"/>
      </w:tblPr>
      <w:tblGrid>
        <w:gridCol w:w="440"/>
        <w:gridCol w:w="2816"/>
        <w:gridCol w:w="992"/>
        <w:gridCol w:w="6379"/>
      </w:tblGrid>
      <w:tr w:rsidR="00820CB7" w:rsidRPr="00820CB7" w14:paraId="404A1E66" w14:textId="77777777" w:rsidTr="00820CB7">
        <w:tc>
          <w:tcPr>
            <w:tcW w:w="0" w:type="auto"/>
            <w:hideMark/>
          </w:tcPr>
          <w:p w14:paraId="0F59D8A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2816" w:type="dxa"/>
            <w:hideMark/>
          </w:tcPr>
          <w:p w14:paraId="04D949D3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Sprzęt</w:t>
            </w:r>
          </w:p>
        </w:tc>
        <w:tc>
          <w:tcPr>
            <w:tcW w:w="992" w:type="dxa"/>
            <w:hideMark/>
          </w:tcPr>
          <w:p w14:paraId="1EF1DE4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6379" w:type="dxa"/>
            <w:hideMark/>
          </w:tcPr>
          <w:p w14:paraId="3FE7F26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Minimalne wymagania</w:t>
            </w:r>
          </w:p>
        </w:tc>
      </w:tr>
      <w:tr w:rsidR="00820CB7" w:rsidRPr="00820CB7" w14:paraId="16080198" w14:textId="77777777" w:rsidTr="00820CB7">
        <w:tc>
          <w:tcPr>
            <w:tcW w:w="0" w:type="auto"/>
            <w:hideMark/>
          </w:tcPr>
          <w:p w14:paraId="767CFA8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816" w:type="dxa"/>
            <w:hideMark/>
          </w:tcPr>
          <w:p w14:paraId="33A323B2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Dron</w:t>
            </w:r>
          </w:p>
        </w:tc>
        <w:tc>
          <w:tcPr>
            <w:tcW w:w="992" w:type="dxa"/>
            <w:hideMark/>
          </w:tcPr>
          <w:p w14:paraId="149D2ED2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6D19E8E1" w14:textId="00F8DB2E" w:rsidR="00820CB7" w:rsidRPr="00820CB7" w:rsidRDefault="00820CB7" w:rsidP="00410649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kamera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4K 60fps</w:t>
            </w:r>
            <w:r w:rsidR="00DE45DB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HDR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stabilizacja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3-osiowa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sensor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1/1.3"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czas lotu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30 min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system unikania przeszkód, transmisja obrazu do kontrolera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10 km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możliwość nagrywania pionowego</w:t>
            </w:r>
            <w:r w:rsidR="00410649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masa urządzenia nie więcej niż </w:t>
            </w:r>
            <w:r w:rsidR="00410649" w:rsidRPr="00410649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377 g</w:t>
            </w:r>
          </w:p>
        </w:tc>
      </w:tr>
      <w:tr w:rsidR="00820CB7" w:rsidRPr="00820CB7" w14:paraId="08F17A95" w14:textId="77777777" w:rsidTr="00820CB7">
        <w:tc>
          <w:tcPr>
            <w:tcW w:w="0" w:type="auto"/>
            <w:hideMark/>
          </w:tcPr>
          <w:p w14:paraId="4C31CF74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816" w:type="dxa"/>
            <w:hideMark/>
          </w:tcPr>
          <w:p w14:paraId="2DF0679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Kamera 1</w:t>
            </w:r>
          </w:p>
        </w:tc>
        <w:tc>
          <w:tcPr>
            <w:tcW w:w="992" w:type="dxa"/>
            <w:hideMark/>
          </w:tcPr>
          <w:p w14:paraId="7AC1D1A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78950BC5" w14:textId="48A4F35C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nagrywanie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4K HDR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410649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szerokokątny obiektyw, 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zoom optyczny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20x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stabilizacja optyczna</w:t>
            </w:r>
            <w:r w:rsidR="00410649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obrazu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wejście mikrofonowe, wyjście HDMI</w:t>
            </w:r>
            <w:r w:rsidR="00410649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możliwość ręcznej regulacji ostrości, zoom oraz przysłony</w:t>
            </w:r>
          </w:p>
        </w:tc>
      </w:tr>
      <w:tr w:rsidR="00820CB7" w:rsidRPr="00820CB7" w14:paraId="55AAB759" w14:textId="77777777" w:rsidTr="00820CB7">
        <w:tc>
          <w:tcPr>
            <w:tcW w:w="0" w:type="auto"/>
            <w:hideMark/>
          </w:tcPr>
          <w:p w14:paraId="32F85CE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816" w:type="dxa"/>
            <w:hideMark/>
          </w:tcPr>
          <w:p w14:paraId="7D10DB49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Kamera 2</w:t>
            </w:r>
          </w:p>
        </w:tc>
        <w:tc>
          <w:tcPr>
            <w:tcW w:w="992" w:type="dxa"/>
            <w:hideMark/>
          </w:tcPr>
          <w:p w14:paraId="0AB989C4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0AE6DCA1" w14:textId="635B9AA9" w:rsidR="00820CB7" w:rsidRPr="00820CB7" w:rsidRDefault="00820CB7" w:rsidP="005A4A22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nagrywanie </w:t>
            </w:r>
            <w:r w:rsidR="00410649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6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K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</w:t>
            </w:r>
            <w:r w:rsidR="005A4A22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 w:rsidR="005A4A22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stabilizacja </w:t>
            </w:r>
            <w:r w:rsidR="005A4A22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3-osiowa</w:t>
            </w:r>
            <w:r w:rsidR="005A4A22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,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zoom optyczny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15x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stabilizacja obrazu</w:t>
            </w:r>
            <w:r w:rsidR="005A4A22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ekran dotykowy 4 cale</w:t>
            </w:r>
          </w:p>
        </w:tc>
      </w:tr>
      <w:tr w:rsidR="00820CB7" w:rsidRPr="00820CB7" w14:paraId="3C5B026F" w14:textId="77777777" w:rsidTr="00820CB7">
        <w:tc>
          <w:tcPr>
            <w:tcW w:w="0" w:type="auto"/>
            <w:hideMark/>
          </w:tcPr>
          <w:p w14:paraId="1148A74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2816" w:type="dxa"/>
            <w:hideMark/>
          </w:tcPr>
          <w:p w14:paraId="2B460F62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Kamera kieszonkowa</w:t>
            </w:r>
          </w:p>
        </w:tc>
        <w:tc>
          <w:tcPr>
            <w:tcW w:w="992" w:type="dxa"/>
            <w:hideMark/>
          </w:tcPr>
          <w:p w14:paraId="39C8EC1B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6C16A8EA" w14:textId="6F3CD423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nagrywanie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4K 60fps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stabilizacja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3-osiowa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ekran dotykowy</w:t>
            </w:r>
            <w:r w:rsidR="00AC1100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wodoodporna konstrukcja</w:t>
            </w:r>
          </w:p>
        </w:tc>
      </w:tr>
      <w:tr w:rsidR="00820CB7" w:rsidRPr="00820CB7" w14:paraId="0A1B57D0" w14:textId="77777777" w:rsidTr="00820CB7">
        <w:tc>
          <w:tcPr>
            <w:tcW w:w="0" w:type="auto"/>
            <w:hideMark/>
          </w:tcPr>
          <w:p w14:paraId="0A7925A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2816" w:type="dxa"/>
            <w:hideMark/>
          </w:tcPr>
          <w:p w14:paraId="64A7576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Obiektyw 1</w:t>
            </w:r>
          </w:p>
        </w:tc>
        <w:tc>
          <w:tcPr>
            <w:tcW w:w="992" w:type="dxa"/>
            <w:hideMark/>
          </w:tcPr>
          <w:p w14:paraId="02D015E9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03E52DD1" w14:textId="16E7BCD8" w:rsidR="00820CB7" w:rsidRPr="00820CB7" w:rsidRDefault="00AC1100" w:rsidP="004B6C96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Obiektyw typu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tele</w:t>
            </w:r>
            <w:r w:rsidR="004B6C96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zoom</w:t>
            </w:r>
            <w:proofErr w:type="spellEnd"/>
            <w:r w:rsidR="004B6C96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ogniskowa ok. </w:t>
            </w:r>
            <w:r w:rsidR="004B6C96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100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-</w:t>
            </w:r>
            <w:r w:rsidR="004B6C96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5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00 mm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jasność 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min. f/</w:t>
            </w:r>
            <w:r w:rsidR="004B6C96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4,5-6,3</w:t>
            </w:r>
          </w:p>
        </w:tc>
      </w:tr>
      <w:tr w:rsidR="00820CB7" w:rsidRPr="00820CB7" w14:paraId="5FB7F730" w14:textId="77777777" w:rsidTr="00820CB7">
        <w:tc>
          <w:tcPr>
            <w:tcW w:w="0" w:type="auto"/>
            <w:hideMark/>
          </w:tcPr>
          <w:p w14:paraId="5604897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6</w:t>
            </w:r>
          </w:p>
        </w:tc>
        <w:tc>
          <w:tcPr>
            <w:tcW w:w="2816" w:type="dxa"/>
            <w:hideMark/>
          </w:tcPr>
          <w:p w14:paraId="071A6CA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Obiektyw 2</w:t>
            </w:r>
          </w:p>
        </w:tc>
        <w:tc>
          <w:tcPr>
            <w:tcW w:w="992" w:type="dxa"/>
            <w:hideMark/>
          </w:tcPr>
          <w:p w14:paraId="1BC828FA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68D8C986" w14:textId="3D0B7673" w:rsidR="00820CB7" w:rsidRPr="00820CB7" w:rsidRDefault="004B6C96" w:rsidP="0019205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Obiektyw sze</w:t>
            </w:r>
            <w:r w:rsidR="0019205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ro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kokątny, 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ogniskowa ok. </w:t>
            </w:r>
            <w:r w:rsidR="0019205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4-</w:t>
            </w:r>
            <w:r w:rsidR="0019205F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30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mm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jasność 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min. f/2.8</w:t>
            </w:r>
          </w:p>
        </w:tc>
      </w:tr>
      <w:tr w:rsidR="00820CB7" w:rsidRPr="00820CB7" w14:paraId="3676E18D" w14:textId="77777777" w:rsidTr="00820CB7">
        <w:tc>
          <w:tcPr>
            <w:tcW w:w="0" w:type="auto"/>
            <w:hideMark/>
          </w:tcPr>
          <w:p w14:paraId="2F92E0A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7</w:t>
            </w:r>
          </w:p>
        </w:tc>
        <w:tc>
          <w:tcPr>
            <w:tcW w:w="2816" w:type="dxa"/>
            <w:hideMark/>
          </w:tcPr>
          <w:p w14:paraId="30C135F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Obiektyw 3</w:t>
            </w:r>
          </w:p>
        </w:tc>
        <w:tc>
          <w:tcPr>
            <w:tcW w:w="992" w:type="dxa"/>
            <w:hideMark/>
          </w:tcPr>
          <w:p w14:paraId="7F3F3F2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3865DA5D" w14:textId="280A3111" w:rsidR="00820CB7" w:rsidRPr="00820CB7" w:rsidRDefault="0019205F" w:rsidP="0019205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Obiektyw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stałogniskowy</w:t>
            </w:r>
            <w:proofErr w:type="spellEnd"/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ok. 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85 mm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jasność 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min. f/1.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6</w:t>
            </w:r>
          </w:p>
        </w:tc>
      </w:tr>
      <w:tr w:rsidR="00820CB7" w:rsidRPr="00820CB7" w14:paraId="660974B0" w14:textId="77777777" w:rsidTr="00820CB7">
        <w:tc>
          <w:tcPr>
            <w:tcW w:w="0" w:type="auto"/>
            <w:hideMark/>
          </w:tcPr>
          <w:p w14:paraId="09B7A7CE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8</w:t>
            </w:r>
          </w:p>
        </w:tc>
        <w:tc>
          <w:tcPr>
            <w:tcW w:w="2816" w:type="dxa"/>
            <w:hideMark/>
          </w:tcPr>
          <w:p w14:paraId="65AD4B8C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Gimbal</w:t>
            </w:r>
            <w:proofErr w:type="spellEnd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do kamery</w:t>
            </w:r>
          </w:p>
        </w:tc>
        <w:tc>
          <w:tcPr>
            <w:tcW w:w="992" w:type="dxa"/>
            <w:hideMark/>
          </w:tcPr>
          <w:p w14:paraId="44381F2A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381057EA" w14:textId="3460E161" w:rsidR="00820CB7" w:rsidRPr="00820CB7" w:rsidRDefault="00820CB7" w:rsidP="00695833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stabilizacja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3-osiowa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udźwig min. </w:t>
            </w:r>
            <w:r w:rsidR="00695833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4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kg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sterowanie z aplikacji</w:t>
            </w:r>
          </w:p>
        </w:tc>
      </w:tr>
      <w:tr w:rsidR="00820CB7" w:rsidRPr="00820CB7" w14:paraId="217F4132" w14:textId="77777777" w:rsidTr="00820CB7">
        <w:tc>
          <w:tcPr>
            <w:tcW w:w="0" w:type="auto"/>
            <w:hideMark/>
          </w:tcPr>
          <w:p w14:paraId="13CE651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9</w:t>
            </w:r>
          </w:p>
        </w:tc>
        <w:tc>
          <w:tcPr>
            <w:tcW w:w="2816" w:type="dxa"/>
            <w:hideMark/>
          </w:tcPr>
          <w:p w14:paraId="700A204A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Statyw</w:t>
            </w:r>
          </w:p>
        </w:tc>
        <w:tc>
          <w:tcPr>
            <w:tcW w:w="992" w:type="dxa"/>
            <w:hideMark/>
          </w:tcPr>
          <w:p w14:paraId="4F85A26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54B43C6F" w14:textId="44FA0C15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regulowana wysokość, stabilna konstrukcja</w:t>
            </w:r>
            <w:r w:rsidR="00695833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z włókna węglowego, masa zestawu maks. 2 kg, udźwig 3 – 4 kg</w:t>
            </w:r>
          </w:p>
        </w:tc>
      </w:tr>
      <w:tr w:rsidR="00820CB7" w:rsidRPr="00820CB7" w14:paraId="42964D97" w14:textId="77777777" w:rsidTr="00820CB7">
        <w:tc>
          <w:tcPr>
            <w:tcW w:w="0" w:type="auto"/>
            <w:hideMark/>
          </w:tcPr>
          <w:p w14:paraId="29F4F0F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10</w:t>
            </w:r>
          </w:p>
        </w:tc>
        <w:tc>
          <w:tcPr>
            <w:tcW w:w="2816" w:type="dxa"/>
            <w:hideMark/>
          </w:tcPr>
          <w:p w14:paraId="34CCC00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Statyw z głowicą</w:t>
            </w:r>
          </w:p>
        </w:tc>
        <w:tc>
          <w:tcPr>
            <w:tcW w:w="992" w:type="dxa"/>
            <w:hideMark/>
          </w:tcPr>
          <w:p w14:paraId="2DEF519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5118E1AB" w14:textId="7DB9400B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głowica olejowa, nośność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6 kg</w:t>
            </w:r>
            <w:r w:rsidR="00124D71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 w:rsidR="00124D71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stabilna konstrukcja</w:t>
            </w:r>
            <w:r w:rsidR="000A733B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z włókna węglowego, regulacja wysokości od ok. 80-180 cm</w:t>
            </w:r>
          </w:p>
        </w:tc>
      </w:tr>
    </w:tbl>
    <w:p w14:paraId="638D443F" w14:textId="77777777" w:rsid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6AF43D00" w14:textId="5D10AB6C" w:rsidR="00820CB7" w:rsidRP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820CB7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CZĘŚĆ 2 – Sprzęt audio</w:t>
      </w:r>
    </w:p>
    <w:tbl>
      <w:tblPr>
        <w:tblStyle w:val="Tabela-Siatka"/>
        <w:tblW w:w="10627" w:type="dxa"/>
        <w:tblLook w:val="04A0" w:firstRow="1" w:lastRow="0" w:firstColumn="1" w:lastColumn="0" w:noHBand="0" w:noVBand="1"/>
      </w:tblPr>
      <w:tblGrid>
        <w:gridCol w:w="428"/>
        <w:gridCol w:w="2828"/>
        <w:gridCol w:w="992"/>
        <w:gridCol w:w="6379"/>
      </w:tblGrid>
      <w:tr w:rsidR="00820CB7" w:rsidRPr="00820CB7" w14:paraId="1F4F38C5" w14:textId="77777777" w:rsidTr="00820CB7">
        <w:tc>
          <w:tcPr>
            <w:tcW w:w="0" w:type="auto"/>
            <w:hideMark/>
          </w:tcPr>
          <w:p w14:paraId="36D51BA4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2828" w:type="dxa"/>
            <w:hideMark/>
          </w:tcPr>
          <w:p w14:paraId="2892391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Sprzęt</w:t>
            </w:r>
          </w:p>
        </w:tc>
        <w:tc>
          <w:tcPr>
            <w:tcW w:w="992" w:type="dxa"/>
            <w:hideMark/>
          </w:tcPr>
          <w:p w14:paraId="0CA62C3D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6379" w:type="dxa"/>
            <w:hideMark/>
          </w:tcPr>
          <w:p w14:paraId="5DFBC8B2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Minimalne wymagania</w:t>
            </w:r>
          </w:p>
        </w:tc>
      </w:tr>
      <w:tr w:rsidR="00820CB7" w:rsidRPr="00820CB7" w14:paraId="1B388C9E" w14:textId="77777777" w:rsidTr="00820CB7">
        <w:tc>
          <w:tcPr>
            <w:tcW w:w="0" w:type="auto"/>
            <w:hideMark/>
          </w:tcPr>
          <w:p w14:paraId="3D41AAD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828" w:type="dxa"/>
            <w:hideMark/>
          </w:tcPr>
          <w:p w14:paraId="1B42F82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Mikrofon do kamery</w:t>
            </w:r>
          </w:p>
        </w:tc>
        <w:tc>
          <w:tcPr>
            <w:tcW w:w="992" w:type="dxa"/>
            <w:hideMark/>
          </w:tcPr>
          <w:p w14:paraId="7337D7E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40626E91" w14:textId="4F11B50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mikrofon kierunkowy, kompatybilność z kamerą</w:t>
            </w:r>
            <w:r w:rsidR="00695833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zasilanie mikrofonu z kamery</w:t>
            </w:r>
          </w:p>
        </w:tc>
      </w:tr>
      <w:tr w:rsidR="00820CB7" w:rsidRPr="00820CB7" w14:paraId="2B547297" w14:textId="77777777" w:rsidTr="00820CB7">
        <w:tc>
          <w:tcPr>
            <w:tcW w:w="0" w:type="auto"/>
            <w:hideMark/>
          </w:tcPr>
          <w:p w14:paraId="6377380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828" w:type="dxa"/>
            <w:hideMark/>
          </w:tcPr>
          <w:p w14:paraId="6FAC5773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Mikrofon kierunkowy (</w:t>
            </w:r>
            <w:proofErr w:type="spellStart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shotgun</w:t>
            </w:r>
            <w:proofErr w:type="spellEnd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)</w:t>
            </w:r>
          </w:p>
        </w:tc>
        <w:tc>
          <w:tcPr>
            <w:tcW w:w="992" w:type="dxa"/>
            <w:hideMark/>
          </w:tcPr>
          <w:p w14:paraId="41A3D5DB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45500ECC" w14:textId="27167666" w:rsidR="00820CB7" w:rsidRPr="00820CB7" w:rsidRDefault="00820CB7" w:rsidP="00695833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charakterystyka </w:t>
            </w:r>
            <w:proofErr w:type="spellStart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superkardioidalna</w:t>
            </w:r>
            <w:proofErr w:type="spellEnd"/>
            <w:r w:rsidR="0019205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 w:rsidR="0019205F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kompatybilność z kamerą</w:t>
            </w:r>
            <w:r w:rsidR="00695833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zasilanie mikrofonu z </w:t>
            </w:r>
            <w:proofErr w:type="spellStart"/>
            <w:r w:rsidR="00695833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kamerypasmo</w:t>
            </w:r>
            <w:proofErr w:type="spellEnd"/>
            <w:r w:rsidR="00695833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przenoszenia </w:t>
            </w:r>
            <w:r w:rsidR="00695833" w:rsidRPr="00695833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40</w:t>
            </w:r>
            <w:r w:rsidR="00695833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 w:rsidR="00695833" w:rsidRPr="00695833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H</w:t>
            </w:r>
            <w:r w:rsidR="00695833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z</w:t>
            </w:r>
            <w:r w:rsidR="00695833" w:rsidRPr="00695833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-20</w:t>
            </w:r>
            <w:r w:rsidR="00695833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 xml:space="preserve"> k</w:t>
            </w:r>
            <w:r w:rsidR="00695833" w:rsidRPr="00695833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H</w:t>
            </w:r>
            <w:r w:rsidR="00695833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z</w:t>
            </w:r>
          </w:p>
        </w:tc>
      </w:tr>
      <w:tr w:rsidR="00820CB7" w:rsidRPr="00820CB7" w14:paraId="164D2327" w14:textId="77777777" w:rsidTr="00820CB7">
        <w:tc>
          <w:tcPr>
            <w:tcW w:w="0" w:type="auto"/>
            <w:hideMark/>
          </w:tcPr>
          <w:p w14:paraId="61BCD37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828" w:type="dxa"/>
            <w:hideMark/>
          </w:tcPr>
          <w:p w14:paraId="2409301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Mikrofon studyjny</w:t>
            </w:r>
          </w:p>
        </w:tc>
        <w:tc>
          <w:tcPr>
            <w:tcW w:w="992" w:type="dxa"/>
            <w:hideMark/>
          </w:tcPr>
          <w:p w14:paraId="0F8663C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31AEB471" w14:textId="7A08FE32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mikrofon pojemnościowy, charakterystyka </w:t>
            </w:r>
            <w:proofErr w:type="spellStart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kardioidalna</w:t>
            </w:r>
            <w:proofErr w:type="spellEnd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pasmo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20 </w:t>
            </w:r>
            <w:proofErr w:type="spellStart"/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Hz</w:t>
            </w:r>
            <w:proofErr w:type="spellEnd"/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– 20 kHz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niski poziom szumów</w:t>
            </w:r>
            <w:r w:rsidR="000A733B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</w:t>
            </w:r>
          </w:p>
        </w:tc>
      </w:tr>
      <w:tr w:rsidR="00820CB7" w:rsidRPr="00820CB7" w14:paraId="52CFFA3F" w14:textId="77777777" w:rsidTr="00820CB7">
        <w:tc>
          <w:tcPr>
            <w:tcW w:w="0" w:type="auto"/>
            <w:hideMark/>
          </w:tcPr>
          <w:p w14:paraId="284A495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2828" w:type="dxa"/>
            <w:hideMark/>
          </w:tcPr>
          <w:p w14:paraId="44EB5A1A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Mikrofon z </w:t>
            </w:r>
            <w:proofErr w:type="spellStart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mikroportem</w:t>
            </w:r>
            <w:proofErr w:type="spellEnd"/>
          </w:p>
        </w:tc>
        <w:tc>
          <w:tcPr>
            <w:tcW w:w="992" w:type="dxa"/>
            <w:hideMark/>
          </w:tcPr>
          <w:p w14:paraId="13EC81B2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733852DE" w14:textId="742FE926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zestaw nadajnik + odbiornik, zasięg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100 m</w:t>
            </w:r>
            <w:r w:rsidR="000A733B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0A733B" w:rsidRPr="000A733B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czas pracy min. 8h na baterii</w:t>
            </w:r>
          </w:p>
        </w:tc>
      </w:tr>
      <w:tr w:rsidR="00820CB7" w:rsidRPr="00820CB7" w14:paraId="7F33ED8D" w14:textId="77777777" w:rsidTr="00820CB7">
        <w:tc>
          <w:tcPr>
            <w:tcW w:w="0" w:type="auto"/>
            <w:hideMark/>
          </w:tcPr>
          <w:p w14:paraId="0FC0166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2828" w:type="dxa"/>
            <w:hideMark/>
          </w:tcPr>
          <w:p w14:paraId="5729681B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Mikrofon bezprzewodowy do telefonu</w:t>
            </w:r>
          </w:p>
        </w:tc>
        <w:tc>
          <w:tcPr>
            <w:tcW w:w="992" w:type="dxa"/>
            <w:hideMark/>
          </w:tcPr>
          <w:p w14:paraId="6A8BAE1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0BA2CA34" w14:textId="57FFA556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transmisja bezprzewodowa, kompatybilność ze smartfonami</w:t>
            </w:r>
            <w:r w:rsidR="000A733B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zasięg min. 100 m, wyjście 3,5 mm, USB - C</w:t>
            </w:r>
          </w:p>
        </w:tc>
      </w:tr>
      <w:tr w:rsidR="00820CB7" w:rsidRPr="00820CB7" w14:paraId="63F2540A" w14:textId="77777777" w:rsidTr="00820CB7">
        <w:tc>
          <w:tcPr>
            <w:tcW w:w="0" w:type="auto"/>
            <w:hideMark/>
          </w:tcPr>
          <w:p w14:paraId="062D311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6</w:t>
            </w:r>
          </w:p>
        </w:tc>
        <w:tc>
          <w:tcPr>
            <w:tcW w:w="2828" w:type="dxa"/>
            <w:hideMark/>
          </w:tcPr>
          <w:p w14:paraId="0EBFE99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Słuchawki</w:t>
            </w:r>
          </w:p>
        </w:tc>
        <w:tc>
          <w:tcPr>
            <w:tcW w:w="992" w:type="dxa"/>
            <w:hideMark/>
          </w:tcPr>
          <w:p w14:paraId="7370F0DD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6379" w:type="dxa"/>
            <w:hideMark/>
          </w:tcPr>
          <w:p w14:paraId="4ED5322A" w14:textId="04A5DD9C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konstrukcja zamknięta, szerokie pasmo przenoszenia</w:t>
            </w:r>
            <w:r w:rsidR="0033113B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18Hz-22 kHz</w:t>
            </w:r>
            <w:r w:rsidR="000A733B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</w:t>
            </w:r>
          </w:p>
        </w:tc>
      </w:tr>
      <w:tr w:rsidR="00820CB7" w:rsidRPr="00820CB7" w14:paraId="1D20CAFA" w14:textId="77777777" w:rsidTr="00820CB7">
        <w:tc>
          <w:tcPr>
            <w:tcW w:w="0" w:type="auto"/>
            <w:hideMark/>
          </w:tcPr>
          <w:p w14:paraId="628EFB3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7</w:t>
            </w:r>
          </w:p>
        </w:tc>
        <w:tc>
          <w:tcPr>
            <w:tcW w:w="2828" w:type="dxa"/>
            <w:hideMark/>
          </w:tcPr>
          <w:p w14:paraId="2248694A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Statyw mikrofonowy</w:t>
            </w:r>
          </w:p>
        </w:tc>
        <w:tc>
          <w:tcPr>
            <w:tcW w:w="992" w:type="dxa"/>
            <w:hideMark/>
          </w:tcPr>
          <w:p w14:paraId="4EFBFC7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34117776" w14:textId="2B3FF305" w:rsidR="00820CB7" w:rsidRPr="00820CB7" w:rsidRDefault="00820CB7" w:rsidP="0033113B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wysokość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200 cm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wysięgnik, obrót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360°</w:t>
            </w:r>
            <w:r w:rsidR="0033113B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33113B" w:rsidRPr="0033113B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waga max</w:t>
            </w:r>
            <w:r w:rsidR="0033113B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.</w:t>
            </w:r>
            <w:r w:rsidR="0033113B" w:rsidRPr="0033113B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 xml:space="preserve"> 10 kg</w:t>
            </w:r>
            <w:r w:rsidR="0033113B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,</w:t>
            </w:r>
          </w:p>
        </w:tc>
      </w:tr>
    </w:tbl>
    <w:p w14:paraId="5D029BE5" w14:textId="77777777" w:rsid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3AC3F662" w14:textId="1D22D99A" w:rsidR="00820CB7" w:rsidRP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820CB7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CZĘŚĆ 3 – Sprzęt komputerowy i IT</w:t>
      </w:r>
    </w:p>
    <w:tbl>
      <w:tblPr>
        <w:tblStyle w:val="Tabela-Siatka"/>
        <w:tblW w:w="10627" w:type="dxa"/>
        <w:tblLook w:val="04A0" w:firstRow="1" w:lastRow="0" w:firstColumn="1" w:lastColumn="0" w:noHBand="0" w:noVBand="1"/>
      </w:tblPr>
      <w:tblGrid>
        <w:gridCol w:w="428"/>
        <w:gridCol w:w="2841"/>
        <w:gridCol w:w="979"/>
        <w:gridCol w:w="6379"/>
      </w:tblGrid>
      <w:tr w:rsidR="00820CB7" w:rsidRPr="00820CB7" w14:paraId="22759BCC" w14:textId="77777777" w:rsidTr="00820CB7">
        <w:tc>
          <w:tcPr>
            <w:tcW w:w="0" w:type="auto"/>
            <w:hideMark/>
          </w:tcPr>
          <w:p w14:paraId="0ACFD9C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2841" w:type="dxa"/>
            <w:hideMark/>
          </w:tcPr>
          <w:p w14:paraId="62E38342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Sprzęt</w:t>
            </w:r>
          </w:p>
        </w:tc>
        <w:tc>
          <w:tcPr>
            <w:tcW w:w="979" w:type="dxa"/>
            <w:hideMark/>
          </w:tcPr>
          <w:p w14:paraId="4D2F697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6379" w:type="dxa"/>
            <w:hideMark/>
          </w:tcPr>
          <w:p w14:paraId="2EEF03E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Minimalne wymagania</w:t>
            </w:r>
          </w:p>
        </w:tc>
      </w:tr>
      <w:tr w:rsidR="00820CB7" w:rsidRPr="00820CB7" w14:paraId="186AD012" w14:textId="77777777" w:rsidTr="00820CB7">
        <w:tc>
          <w:tcPr>
            <w:tcW w:w="0" w:type="auto"/>
            <w:hideMark/>
          </w:tcPr>
          <w:p w14:paraId="14E6A3A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841" w:type="dxa"/>
            <w:hideMark/>
          </w:tcPr>
          <w:p w14:paraId="6F20D62B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Komputer</w:t>
            </w:r>
          </w:p>
        </w:tc>
        <w:tc>
          <w:tcPr>
            <w:tcW w:w="979" w:type="dxa"/>
            <w:hideMark/>
          </w:tcPr>
          <w:p w14:paraId="59C518AB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79504B6F" w14:textId="688B6570" w:rsidR="00820CB7" w:rsidRPr="00820CB7" w:rsidRDefault="00820CB7" w:rsidP="002F2E2A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procesor min. 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20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rdzeni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RAM </w:t>
            </w:r>
            <w:r w:rsidR="0033113B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64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GB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proofErr w:type="spellStart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SSD</w:t>
            </w:r>
            <w:proofErr w:type="spellEnd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1 TB </w:t>
            </w:r>
            <w:proofErr w:type="spellStart"/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NVMe</w:t>
            </w:r>
            <w:proofErr w:type="spellEnd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karta graficzna dedykowana min. 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12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GB VRAM</w:t>
            </w:r>
            <w:r w:rsidR="0033113B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,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 w:rsidR="002F2E2A" w:rsidRPr="002F2E2A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zasilacz min.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1000 W,  </w:t>
            </w:r>
          </w:p>
        </w:tc>
      </w:tr>
      <w:tr w:rsidR="00820CB7" w:rsidRPr="00820CB7" w14:paraId="2EE18C65" w14:textId="77777777" w:rsidTr="00820CB7">
        <w:tc>
          <w:tcPr>
            <w:tcW w:w="0" w:type="auto"/>
            <w:hideMark/>
          </w:tcPr>
          <w:p w14:paraId="54BD07F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841" w:type="dxa"/>
            <w:hideMark/>
          </w:tcPr>
          <w:p w14:paraId="72E8AA1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Laptop</w:t>
            </w:r>
          </w:p>
        </w:tc>
        <w:tc>
          <w:tcPr>
            <w:tcW w:w="979" w:type="dxa"/>
            <w:hideMark/>
          </w:tcPr>
          <w:p w14:paraId="62D1EFC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6379" w:type="dxa"/>
            <w:hideMark/>
          </w:tcPr>
          <w:p w14:paraId="2AE85A6B" w14:textId="5307E7DB" w:rsidR="00820CB7" w:rsidRPr="00820CB7" w:rsidRDefault="00820CB7" w:rsidP="002F2E2A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ekran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15"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matowy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RAM 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32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GB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SSD </w:t>
            </w:r>
            <w:r w:rsidR="002F2E2A" w:rsidRPr="002F2E2A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1 TB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2F2E2A" w:rsidRPr="002F2E2A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procesor min.</w:t>
            </w:r>
            <w:r w:rsidR="002F2E2A" w:rsidRP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16 rdzeni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2F2E2A" w:rsidRPr="002F2E2A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port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 w:rsidR="002F2E2A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Ethernet, karta graficzna min. 8 GB VRAM</w:t>
            </w:r>
          </w:p>
        </w:tc>
      </w:tr>
      <w:tr w:rsidR="00820CB7" w:rsidRPr="00820CB7" w14:paraId="52C546E2" w14:textId="77777777" w:rsidTr="00820CB7">
        <w:tc>
          <w:tcPr>
            <w:tcW w:w="0" w:type="auto"/>
            <w:hideMark/>
          </w:tcPr>
          <w:p w14:paraId="1DD3CA2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841" w:type="dxa"/>
            <w:hideMark/>
          </w:tcPr>
          <w:p w14:paraId="60FEC3E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Monitor zakrzywiony</w:t>
            </w:r>
          </w:p>
        </w:tc>
        <w:tc>
          <w:tcPr>
            <w:tcW w:w="979" w:type="dxa"/>
            <w:hideMark/>
          </w:tcPr>
          <w:p w14:paraId="28AE8CA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4B568F53" w14:textId="0D868ADB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przekątna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34"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rozdzielczość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3440×1440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2F2E2A" w:rsidRPr="002F2E2A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 xml:space="preserve">częstotliwość odświeżania </w:t>
            </w:r>
            <w:r w:rsidR="002F2E2A" w:rsidRP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120 </w:t>
            </w:r>
            <w:proofErr w:type="spellStart"/>
            <w:r w:rsidR="002F2E2A" w:rsidRP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Hz</w:t>
            </w:r>
            <w:proofErr w:type="spellEnd"/>
          </w:p>
        </w:tc>
      </w:tr>
      <w:tr w:rsidR="00820CB7" w:rsidRPr="00820CB7" w14:paraId="0C64DDB3" w14:textId="77777777" w:rsidTr="00820CB7">
        <w:tc>
          <w:tcPr>
            <w:tcW w:w="0" w:type="auto"/>
            <w:hideMark/>
          </w:tcPr>
          <w:p w14:paraId="753D1CD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2841" w:type="dxa"/>
            <w:hideMark/>
          </w:tcPr>
          <w:p w14:paraId="44898FD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Monitor płaski</w:t>
            </w:r>
          </w:p>
        </w:tc>
        <w:tc>
          <w:tcPr>
            <w:tcW w:w="979" w:type="dxa"/>
            <w:hideMark/>
          </w:tcPr>
          <w:p w14:paraId="6C61376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6379" w:type="dxa"/>
            <w:hideMark/>
          </w:tcPr>
          <w:p w14:paraId="689738A4" w14:textId="466D7C1C" w:rsidR="00820CB7" w:rsidRPr="00820CB7" w:rsidRDefault="00820CB7" w:rsidP="002F2E2A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przekątna min.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27"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rozdzielczość </w:t>
            </w:r>
            <w:r w:rsidR="002F2E2A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4K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matryca IPS</w:t>
            </w:r>
            <w:r w:rsidR="0079712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częstotliwość odświeżania 14</w:t>
            </w:r>
            <w:r w:rsidR="00797127" w:rsidRPr="0079712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0 </w:t>
            </w:r>
            <w:proofErr w:type="spellStart"/>
            <w:r w:rsidR="00797127" w:rsidRPr="0079712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Hz</w:t>
            </w:r>
            <w:proofErr w:type="spellEnd"/>
            <w:r w:rsidR="0079712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</w:t>
            </w:r>
          </w:p>
        </w:tc>
      </w:tr>
      <w:tr w:rsidR="00820CB7" w:rsidRPr="00820CB7" w14:paraId="52C7FAC0" w14:textId="77777777" w:rsidTr="00820CB7">
        <w:tc>
          <w:tcPr>
            <w:tcW w:w="0" w:type="auto"/>
            <w:hideMark/>
          </w:tcPr>
          <w:p w14:paraId="1499C1A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2841" w:type="dxa"/>
            <w:hideMark/>
          </w:tcPr>
          <w:p w14:paraId="69A6917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Tablet</w:t>
            </w:r>
          </w:p>
        </w:tc>
        <w:tc>
          <w:tcPr>
            <w:tcW w:w="979" w:type="dxa"/>
            <w:hideMark/>
          </w:tcPr>
          <w:p w14:paraId="36273063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18781B9C" w14:textId="78316AEF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ekran min. </w:t>
            </w:r>
            <w:r w:rsidR="0079712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12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"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pamięć min. </w:t>
            </w:r>
            <w:r w:rsidR="0079712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256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GB</w:t>
            </w:r>
            <w:r w:rsidR="0079712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, RAM 12 GB,</w:t>
            </w:r>
          </w:p>
        </w:tc>
      </w:tr>
      <w:tr w:rsidR="00820CB7" w:rsidRPr="00820CB7" w14:paraId="6AE17AB6" w14:textId="77777777" w:rsidTr="00820CB7">
        <w:tc>
          <w:tcPr>
            <w:tcW w:w="0" w:type="auto"/>
            <w:hideMark/>
          </w:tcPr>
          <w:p w14:paraId="5CEB71BD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6</w:t>
            </w:r>
          </w:p>
        </w:tc>
        <w:tc>
          <w:tcPr>
            <w:tcW w:w="2841" w:type="dxa"/>
            <w:hideMark/>
          </w:tcPr>
          <w:p w14:paraId="4F773F4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Router Wi-Fi</w:t>
            </w:r>
          </w:p>
        </w:tc>
        <w:tc>
          <w:tcPr>
            <w:tcW w:w="979" w:type="dxa"/>
            <w:hideMark/>
          </w:tcPr>
          <w:p w14:paraId="2CC30B3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51920BF4" w14:textId="323B541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standard </w:t>
            </w:r>
            <w:r w:rsidR="0079712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Wi-Fi 7, </w:t>
            </w:r>
            <w:r w:rsidR="00797127" w:rsidRPr="00797127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pasmo przenoszenia</w:t>
            </w:r>
            <w:r w:rsidR="0079712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2,4/5/6 GHz</w:t>
            </w:r>
          </w:p>
        </w:tc>
      </w:tr>
      <w:tr w:rsidR="00820CB7" w:rsidRPr="00820CB7" w14:paraId="51FB0C5B" w14:textId="77777777" w:rsidTr="00820CB7">
        <w:tc>
          <w:tcPr>
            <w:tcW w:w="0" w:type="auto"/>
            <w:hideMark/>
          </w:tcPr>
          <w:p w14:paraId="672D879C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7</w:t>
            </w:r>
          </w:p>
        </w:tc>
        <w:tc>
          <w:tcPr>
            <w:tcW w:w="2841" w:type="dxa"/>
            <w:hideMark/>
          </w:tcPr>
          <w:p w14:paraId="58B8504D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Nośniki danych</w:t>
            </w:r>
          </w:p>
        </w:tc>
        <w:tc>
          <w:tcPr>
            <w:tcW w:w="979" w:type="dxa"/>
            <w:hideMark/>
          </w:tcPr>
          <w:p w14:paraId="31ED71A4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 zestaw</w:t>
            </w:r>
          </w:p>
        </w:tc>
        <w:tc>
          <w:tcPr>
            <w:tcW w:w="6379" w:type="dxa"/>
            <w:hideMark/>
          </w:tcPr>
          <w:p w14:paraId="7D2D67FB" w14:textId="43A2AAF8" w:rsidR="00820CB7" w:rsidRPr="00820CB7" w:rsidRDefault="00AD6EE4" w:rsidP="00AD6EE4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4 szt. kart pamięci 256 GB, prędkość odczyt/zapis 280/150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mb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/s</w:t>
            </w:r>
          </w:p>
        </w:tc>
      </w:tr>
    </w:tbl>
    <w:p w14:paraId="251D136F" w14:textId="77777777" w:rsid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0E9025D0" w14:textId="2481DD8C" w:rsidR="00820CB7" w:rsidRP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820CB7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CZĘŚĆ 4 – Oświetlenie studyjne</w:t>
      </w:r>
    </w:p>
    <w:tbl>
      <w:tblPr>
        <w:tblStyle w:val="Tabela-Siatka"/>
        <w:tblW w:w="10627" w:type="dxa"/>
        <w:tblLook w:val="04A0" w:firstRow="1" w:lastRow="0" w:firstColumn="1" w:lastColumn="0" w:noHBand="0" w:noVBand="1"/>
      </w:tblPr>
      <w:tblGrid>
        <w:gridCol w:w="428"/>
        <w:gridCol w:w="2790"/>
        <w:gridCol w:w="1030"/>
        <w:gridCol w:w="6379"/>
      </w:tblGrid>
      <w:tr w:rsidR="00820CB7" w:rsidRPr="00820CB7" w14:paraId="21E01766" w14:textId="77777777" w:rsidTr="00820CB7">
        <w:tc>
          <w:tcPr>
            <w:tcW w:w="0" w:type="auto"/>
            <w:hideMark/>
          </w:tcPr>
          <w:p w14:paraId="4B07584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2790" w:type="dxa"/>
            <w:hideMark/>
          </w:tcPr>
          <w:p w14:paraId="73D29313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Sprzęt</w:t>
            </w:r>
          </w:p>
        </w:tc>
        <w:tc>
          <w:tcPr>
            <w:tcW w:w="1030" w:type="dxa"/>
            <w:hideMark/>
          </w:tcPr>
          <w:p w14:paraId="706146B2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6379" w:type="dxa"/>
            <w:hideMark/>
          </w:tcPr>
          <w:p w14:paraId="5EE2122C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Minimalne wymagania</w:t>
            </w:r>
          </w:p>
        </w:tc>
      </w:tr>
      <w:tr w:rsidR="00820CB7" w:rsidRPr="00820CB7" w14:paraId="061138EB" w14:textId="77777777" w:rsidTr="00820CB7">
        <w:tc>
          <w:tcPr>
            <w:tcW w:w="0" w:type="auto"/>
            <w:hideMark/>
          </w:tcPr>
          <w:p w14:paraId="2CEE6FBC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790" w:type="dxa"/>
            <w:hideMark/>
          </w:tcPr>
          <w:p w14:paraId="5241444E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Lampa fotograficzna</w:t>
            </w:r>
          </w:p>
        </w:tc>
        <w:tc>
          <w:tcPr>
            <w:tcW w:w="1030" w:type="dxa"/>
            <w:hideMark/>
          </w:tcPr>
          <w:p w14:paraId="2CE6495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199862C1" w14:textId="676C4BB0" w:rsidR="00820CB7" w:rsidRPr="00820CB7" w:rsidRDefault="00AD6EE4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Lampa LED, min. 45</w:t>
            </w:r>
            <w:r w:rsidR="003F290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W, 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zestaw </w:t>
            </w:r>
            <w:proofErr w:type="spellStart"/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softbox</w:t>
            </w:r>
            <w:proofErr w:type="spellEnd"/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ze statywem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temperatura barwowa ok. 3200-5600 K, </w:t>
            </w:r>
          </w:p>
        </w:tc>
      </w:tr>
      <w:tr w:rsidR="00820CB7" w:rsidRPr="00820CB7" w14:paraId="11A2CFA5" w14:textId="77777777" w:rsidTr="00820CB7">
        <w:tc>
          <w:tcPr>
            <w:tcW w:w="0" w:type="auto"/>
            <w:hideMark/>
          </w:tcPr>
          <w:p w14:paraId="5DC148B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790" w:type="dxa"/>
            <w:hideMark/>
          </w:tcPr>
          <w:p w14:paraId="5B0E866A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Lampa studyjna typ 1</w:t>
            </w:r>
          </w:p>
        </w:tc>
        <w:tc>
          <w:tcPr>
            <w:tcW w:w="1030" w:type="dxa"/>
            <w:hideMark/>
          </w:tcPr>
          <w:p w14:paraId="574781B9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6D4881A7" w14:textId="7D25FD7A" w:rsidR="00820CB7" w:rsidRPr="00820CB7" w:rsidRDefault="003F290F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Lampa LED RGB, 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moc min. 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100 W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regulacja temperatury barwowej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w zakresie 3000-6000 K, sterowanie za pomocą pilota lub aplikacji mobilnej</w:t>
            </w:r>
          </w:p>
        </w:tc>
      </w:tr>
      <w:tr w:rsidR="00820CB7" w:rsidRPr="00820CB7" w14:paraId="7BD90095" w14:textId="77777777" w:rsidTr="00820CB7">
        <w:tc>
          <w:tcPr>
            <w:tcW w:w="0" w:type="auto"/>
            <w:hideMark/>
          </w:tcPr>
          <w:p w14:paraId="2E0496AE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790" w:type="dxa"/>
            <w:hideMark/>
          </w:tcPr>
          <w:p w14:paraId="01154B5C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Lampa studyjna typ 2</w:t>
            </w:r>
          </w:p>
        </w:tc>
        <w:tc>
          <w:tcPr>
            <w:tcW w:w="1030" w:type="dxa"/>
            <w:hideMark/>
          </w:tcPr>
          <w:p w14:paraId="28F8BA1A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69083B54" w14:textId="4B5D2693" w:rsidR="00820CB7" w:rsidRPr="00820CB7" w:rsidRDefault="003F290F" w:rsidP="003F290F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moc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ok. </w:t>
            </w:r>
            <w:r w:rsidRPr="003F290F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6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-100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W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regulacja temperatury barwowej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2700-10000 K,</w:t>
            </w:r>
            <w:r>
              <w:t xml:space="preserve"> </w:t>
            </w:r>
            <w:r w:rsidRPr="003F290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sterowanie za pomocą aplikacji mobilnej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</w:t>
            </w:r>
          </w:p>
        </w:tc>
      </w:tr>
      <w:tr w:rsidR="00820CB7" w:rsidRPr="00820CB7" w14:paraId="247CE4F2" w14:textId="77777777" w:rsidTr="00820CB7">
        <w:tc>
          <w:tcPr>
            <w:tcW w:w="0" w:type="auto"/>
            <w:hideMark/>
          </w:tcPr>
          <w:p w14:paraId="4EF84E69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2790" w:type="dxa"/>
            <w:hideMark/>
          </w:tcPr>
          <w:p w14:paraId="26E4FCC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Lampy pion/poziom</w:t>
            </w:r>
          </w:p>
        </w:tc>
        <w:tc>
          <w:tcPr>
            <w:tcW w:w="1030" w:type="dxa"/>
            <w:hideMark/>
          </w:tcPr>
          <w:p w14:paraId="39C1D74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6379" w:type="dxa"/>
            <w:hideMark/>
          </w:tcPr>
          <w:p w14:paraId="5C6B893E" w14:textId="37693789" w:rsidR="00820CB7" w:rsidRPr="00820CB7" w:rsidRDefault="003F290F" w:rsidP="00012190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Zestaw 2 lamp 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LED do nagrań wideo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oświetlenie liniowe o dł. min. 60 cm, moc min. 20 W dla każdej lampy</w:t>
            </w:r>
            <w:r w:rsidR="00012190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012190" w:rsidRPr="00012190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sterowanie za pomocą pilota lub aplikacji mobilnej</w:t>
            </w:r>
            <w:r w:rsidR="00012190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wbudowany akumulator na ok. 120 min pracy, w zestawie zasilacze sieciowe,</w:t>
            </w:r>
          </w:p>
        </w:tc>
      </w:tr>
      <w:tr w:rsidR="00820CB7" w:rsidRPr="00820CB7" w14:paraId="6B04E09F" w14:textId="77777777" w:rsidTr="00820CB7">
        <w:tc>
          <w:tcPr>
            <w:tcW w:w="0" w:type="auto"/>
            <w:hideMark/>
          </w:tcPr>
          <w:p w14:paraId="6667CE1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2790" w:type="dxa"/>
            <w:hideMark/>
          </w:tcPr>
          <w:p w14:paraId="375A085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Światłomierz</w:t>
            </w:r>
          </w:p>
        </w:tc>
        <w:tc>
          <w:tcPr>
            <w:tcW w:w="1030" w:type="dxa"/>
            <w:hideMark/>
          </w:tcPr>
          <w:p w14:paraId="13FEF675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37419BDB" w14:textId="784B7F40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pomiar natężenia światła</w:t>
            </w:r>
            <w:r w:rsidR="00012190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zakres pomiarowy: EV-5-15, zakres przysłon: f/0,7-f/128, </w:t>
            </w:r>
          </w:p>
        </w:tc>
      </w:tr>
      <w:tr w:rsidR="00820CB7" w:rsidRPr="00820CB7" w14:paraId="6D5D6606" w14:textId="77777777" w:rsidTr="00820CB7">
        <w:tc>
          <w:tcPr>
            <w:tcW w:w="0" w:type="auto"/>
            <w:hideMark/>
          </w:tcPr>
          <w:p w14:paraId="352A193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6</w:t>
            </w:r>
          </w:p>
        </w:tc>
        <w:tc>
          <w:tcPr>
            <w:tcW w:w="2790" w:type="dxa"/>
            <w:hideMark/>
          </w:tcPr>
          <w:p w14:paraId="2B162AB9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Statyw oświetleniowy</w:t>
            </w:r>
          </w:p>
        </w:tc>
        <w:tc>
          <w:tcPr>
            <w:tcW w:w="1030" w:type="dxa"/>
            <w:hideMark/>
          </w:tcPr>
          <w:p w14:paraId="0C71C99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10</w:t>
            </w:r>
          </w:p>
        </w:tc>
        <w:tc>
          <w:tcPr>
            <w:tcW w:w="6379" w:type="dxa"/>
            <w:hideMark/>
          </w:tcPr>
          <w:p w14:paraId="044F32D2" w14:textId="35470035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regulowana wysokość</w:t>
            </w:r>
            <w:r w:rsidR="00012190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od 120-240 cm, udźwig ok. 10 kg, waga max. 2 kg, </w:t>
            </w:r>
          </w:p>
        </w:tc>
      </w:tr>
      <w:tr w:rsidR="00820CB7" w:rsidRPr="00820CB7" w14:paraId="18F3525C" w14:textId="77777777" w:rsidTr="00820CB7">
        <w:tc>
          <w:tcPr>
            <w:tcW w:w="0" w:type="auto"/>
            <w:hideMark/>
          </w:tcPr>
          <w:p w14:paraId="331FD5D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7</w:t>
            </w:r>
          </w:p>
        </w:tc>
        <w:tc>
          <w:tcPr>
            <w:tcW w:w="2790" w:type="dxa"/>
            <w:hideMark/>
          </w:tcPr>
          <w:p w14:paraId="675A5A1C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Green </w:t>
            </w:r>
            <w:proofErr w:type="spellStart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screen</w:t>
            </w:r>
            <w:proofErr w:type="spellEnd"/>
          </w:p>
        </w:tc>
        <w:tc>
          <w:tcPr>
            <w:tcW w:w="1030" w:type="dxa"/>
            <w:hideMark/>
          </w:tcPr>
          <w:p w14:paraId="103FE44D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379" w:type="dxa"/>
            <w:hideMark/>
          </w:tcPr>
          <w:p w14:paraId="7E2628AC" w14:textId="6754E169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tło do nagrań wideo</w:t>
            </w:r>
            <w:r w:rsidR="00012190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rozmiar 4x2 m, rama aluminiowa, tło z tkaniny,</w:t>
            </w:r>
          </w:p>
        </w:tc>
      </w:tr>
    </w:tbl>
    <w:p w14:paraId="29AE7316" w14:textId="77777777" w:rsid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4EBF89B4" w14:textId="12C1A39D" w:rsidR="00820CB7" w:rsidRP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820CB7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 xml:space="preserve">CZĘŚĆ 5 – Sprzęt </w:t>
      </w:r>
      <w:proofErr w:type="spellStart"/>
      <w:r w:rsidRPr="00820CB7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streamingowy</w:t>
      </w:r>
      <w:proofErr w:type="spellEnd"/>
      <w:r w:rsidRPr="00820CB7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 xml:space="preserve"> i mobilny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8"/>
        <w:gridCol w:w="2791"/>
        <w:gridCol w:w="1029"/>
        <w:gridCol w:w="6237"/>
      </w:tblGrid>
      <w:tr w:rsidR="00820CB7" w:rsidRPr="00820CB7" w14:paraId="612E0B13" w14:textId="77777777" w:rsidTr="00820CB7">
        <w:tc>
          <w:tcPr>
            <w:tcW w:w="0" w:type="auto"/>
            <w:hideMark/>
          </w:tcPr>
          <w:p w14:paraId="25129EFA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2791" w:type="dxa"/>
            <w:hideMark/>
          </w:tcPr>
          <w:p w14:paraId="5669957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Sprzęt</w:t>
            </w:r>
          </w:p>
        </w:tc>
        <w:tc>
          <w:tcPr>
            <w:tcW w:w="1029" w:type="dxa"/>
            <w:hideMark/>
          </w:tcPr>
          <w:p w14:paraId="2B97DC5C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6237" w:type="dxa"/>
            <w:hideMark/>
          </w:tcPr>
          <w:p w14:paraId="7BED7F0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Minimalne wymagania</w:t>
            </w:r>
          </w:p>
        </w:tc>
      </w:tr>
      <w:tr w:rsidR="00820CB7" w:rsidRPr="00820CB7" w14:paraId="4E456BA4" w14:textId="77777777" w:rsidTr="00820CB7">
        <w:tc>
          <w:tcPr>
            <w:tcW w:w="0" w:type="auto"/>
            <w:hideMark/>
          </w:tcPr>
          <w:p w14:paraId="3E6BBD4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791" w:type="dxa"/>
            <w:hideMark/>
          </w:tcPr>
          <w:p w14:paraId="464943C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Monitor interaktywny</w:t>
            </w:r>
          </w:p>
        </w:tc>
        <w:tc>
          <w:tcPr>
            <w:tcW w:w="1029" w:type="dxa"/>
            <w:hideMark/>
          </w:tcPr>
          <w:p w14:paraId="03BA143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237" w:type="dxa"/>
            <w:hideMark/>
          </w:tcPr>
          <w:p w14:paraId="14A6638A" w14:textId="3E8E5A86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ekran dotykowy min. </w:t>
            </w:r>
            <w:r w:rsidR="00012190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7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5"</w:t>
            </w:r>
            <w:r w:rsidR="00012190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AF4D9F" w:rsidRPr="00AF4D9F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>rozdzielczość</w:t>
            </w:r>
            <w:r w:rsidR="00AF4D9F">
              <w:rPr>
                <w:rFonts w:ascii="Calibri" w:eastAsia="Times New Roman" w:hAnsi="Calibri" w:cs="Calibri"/>
                <w:bCs/>
                <w:color w:val="000000"/>
                <w:kern w:val="3"/>
                <w:lang w:eastAsia="pl-PL"/>
                <w14:ligatures w14:val="none"/>
              </w:rPr>
              <w:t xml:space="preserve"> 4K, pamięć 8 GB RAM, 128 GB pamięci wew. </w:t>
            </w:r>
          </w:p>
        </w:tc>
      </w:tr>
      <w:tr w:rsidR="00820CB7" w:rsidRPr="00820CB7" w14:paraId="6C1FEFA9" w14:textId="77777777" w:rsidTr="00820CB7">
        <w:tc>
          <w:tcPr>
            <w:tcW w:w="0" w:type="auto"/>
            <w:hideMark/>
          </w:tcPr>
          <w:p w14:paraId="583F497E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791" w:type="dxa"/>
            <w:hideMark/>
          </w:tcPr>
          <w:p w14:paraId="0EF35B9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Prompter</w:t>
            </w:r>
            <w:proofErr w:type="spellEnd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cyfrowy</w:t>
            </w:r>
          </w:p>
        </w:tc>
        <w:tc>
          <w:tcPr>
            <w:tcW w:w="1029" w:type="dxa"/>
            <w:hideMark/>
          </w:tcPr>
          <w:p w14:paraId="290D6A2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237" w:type="dxa"/>
            <w:hideMark/>
          </w:tcPr>
          <w:p w14:paraId="02AE19C9" w14:textId="01B88039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kompatybilność z kamerą</w:t>
            </w:r>
            <w:r w:rsidR="00AF4D9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ekran o przekątnej min. 30”</w:t>
            </w:r>
          </w:p>
        </w:tc>
      </w:tr>
      <w:tr w:rsidR="00820CB7" w:rsidRPr="00820CB7" w14:paraId="444734A1" w14:textId="77777777" w:rsidTr="00820CB7">
        <w:tc>
          <w:tcPr>
            <w:tcW w:w="0" w:type="auto"/>
            <w:hideMark/>
          </w:tcPr>
          <w:p w14:paraId="203A16B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791" w:type="dxa"/>
            <w:hideMark/>
          </w:tcPr>
          <w:p w14:paraId="6F863FAC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Streamer video</w:t>
            </w:r>
          </w:p>
        </w:tc>
        <w:tc>
          <w:tcPr>
            <w:tcW w:w="1029" w:type="dxa"/>
            <w:hideMark/>
          </w:tcPr>
          <w:p w14:paraId="0C45977C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237" w:type="dxa"/>
            <w:hideMark/>
          </w:tcPr>
          <w:p w14:paraId="64D11609" w14:textId="3B12D516" w:rsidR="00820CB7" w:rsidRPr="00820CB7" w:rsidRDefault="00B25D87" w:rsidP="008D784C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Mobilna konstrukcja</w:t>
            </w:r>
            <w:r w:rsidR="008D784C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łącząca w sobie funkcje miksera sygnałó</w:t>
            </w:r>
            <w:r w:rsidR="00421811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w video i audio, </w:t>
            </w:r>
            <w:proofErr w:type="spellStart"/>
            <w:r w:rsidR="00421811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enkodera</w:t>
            </w:r>
            <w:proofErr w:type="spellEnd"/>
            <w:r w:rsidR="00421811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do transmisji internetowej, rejestratora materiału oraz monitora poglądowego.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min. </w:t>
            </w:r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2 wejścia </w:t>
            </w:r>
            <w:proofErr w:type="spellStart"/>
            <w:r w:rsidR="00820CB7"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HDMI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oraz USB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, transmisja online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ekran dotykowy min. 5 cali, </w:t>
            </w:r>
          </w:p>
        </w:tc>
      </w:tr>
      <w:tr w:rsidR="00820CB7" w:rsidRPr="00820CB7" w14:paraId="23262467" w14:textId="77777777" w:rsidTr="00820CB7">
        <w:tc>
          <w:tcPr>
            <w:tcW w:w="0" w:type="auto"/>
            <w:hideMark/>
          </w:tcPr>
          <w:p w14:paraId="7ABAEAC3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2791" w:type="dxa"/>
            <w:hideMark/>
          </w:tcPr>
          <w:p w14:paraId="6FCD38B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Telefon komórkowy</w:t>
            </w:r>
          </w:p>
        </w:tc>
        <w:tc>
          <w:tcPr>
            <w:tcW w:w="1029" w:type="dxa"/>
            <w:hideMark/>
          </w:tcPr>
          <w:p w14:paraId="2F05CAAE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6237" w:type="dxa"/>
            <w:hideMark/>
          </w:tcPr>
          <w:p w14:paraId="0C3D34FA" w14:textId="5F01DBEF" w:rsidR="00820CB7" w:rsidRPr="00820CB7" w:rsidRDefault="00820CB7" w:rsidP="009931A3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pamięć min. </w:t>
            </w:r>
            <w:r w:rsidR="008A6A2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512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GB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8A6A27" w:rsidRPr="008A6A27">
              <w:rPr>
                <w:rFonts w:ascii="Calibri" w:eastAsia="Times New Roman" w:hAnsi="Calibri" w:cs="Calibri"/>
                <w:b/>
                <w:color w:val="000000"/>
                <w:kern w:val="3"/>
                <w:lang w:eastAsia="pl-PL"/>
                <w14:ligatures w14:val="none"/>
              </w:rPr>
              <w:t>12 GB</w:t>
            </w:r>
            <w:r w:rsidR="008A6A2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pamięci RAM, </w:t>
            </w: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nagrywanie </w:t>
            </w: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4K</w:t>
            </w:r>
            <w:r w:rsidR="008A6A2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, odświeżanie ekranu 120 </w:t>
            </w:r>
            <w:proofErr w:type="spellStart"/>
            <w:r w:rsidR="008A6A2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Hz</w:t>
            </w:r>
            <w:proofErr w:type="spellEnd"/>
            <w:r w:rsidR="008A6A2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, ekran 6,2 cala</w:t>
            </w:r>
            <w:r w:rsidR="009931A3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9931A3" w:rsidRPr="009931A3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Minimalny wynik punktowy </w:t>
            </w:r>
            <w:r w:rsidR="009931A3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w testach </w:t>
            </w:r>
            <w:proofErr w:type="spellStart"/>
            <w:r w:rsidR="009931A3" w:rsidRPr="009931A3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AnTuTu</w:t>
            </w:r>
            <w:proofErr w:type="spellEnd"/>
            <w:r w:rsidR="009931A3" w:rsidRPr="009931A3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Benchmark </w:t>
            </w:r>
            <w:r w:rsidR="009931A3" w:rsidRPr="009931A3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nie niższy niż  2 </w:t>
            </w:r>
            <w:r w:rsidR="009931A3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300 000</w:t>
            </w:r>
            <w:r w:rsidR="009931A3" w:rsidRPr="009931A3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 punktów.</w:t>
            </w:r>
          </w:p>
        </w:tc>
      </w:tr>
      <w:tr w:rsidR="00820CB7" w:rsidRPr="00820CB7" w14:paraId="4B961AC3" w14:textId="77777777" w:rsidTr="00820CB7">
        <w:tc>
          <w:tcPr>
            <w:tcW w:w="0" w:type="auto"/>
            <w:hideMark/>
          </w:tcPr>
          <w:p w14:paraId="094F4522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2791" w:type="dxa"/>
            <w:hideMark/>
          </w:tcPr>
          <w:p w14:paraId="411BE84B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Gimbal</w:t>
            </w:r>
            <w:proofErr w:type="spellEnd"/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 do telefonu</w:t>
            </w:r>
          </w:p>
        </w:tc>
        <w:tc>
          <w:tcPr>
            <w:tcW w:w="1029" w:type="dxa"/>
            <w:hideMark/>
          </w:tcPr>
          <w:p w14:paraId="66AB4EE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6237" w:type="dxa"/>
            <w:hideMark/>
          </w:tcPr>
          <w:p w14:paraId="54FEBC99" w14:textId="0E517BA9" w:rsidR="00820CB7" w:rsidRPr="00820CB7" w:rsidRDefault="009931A3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Trójosiowa 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stabilizacja obrazu, śledzenie obiektu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wbudowana bateria na </w:t>
            </w:r>
            <w:r w:rsidR="00BC399F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ok 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10 h pracy.</w:t>
            </w:r>
          </w:p>
        </w:tc>
      </w:tr>
    </w:tbl>
    <w:p w14:paraId="1C7C5A66" w14:textId="77777777" w:rsid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4B8911F5" w14:textId="677F5F6A" w:rsidR="00820CB7" w:rsidRPr="00820CB7" w:rsidRDefault="00820CB7" w:rsidP="00820CB7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820CB7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CZĘŚĆ 6 – Infrastruktura techniczna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8"/>
        <w:gridCol w:w="2828"/>
        <w:gridCol w:w="992"/>
        <w:gridCol w:w="6237"/>
      </w:tblGrid>
      <w:tr w:rsidR="00820CB7" w:rsidRPr="00820CB7" w14:paraId="1B3E4BBB" w14:textId="77777777" w:rsidTr="00820CB7">
        <w:tc>
          <w:tcPr>
            <w:tcW w:w="0" w:type="auto"/>
            <w:hideMark/>
          </w:tcPr>
          <w:p w14:paraId="6482B094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proofErr w:type="spellStart"/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2828" w:type="dxa"/>
            <w:hideMark/>
          </w:tcPr>
          <w:p w14:paraId="04BD1009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Sprzęt</w:t>
            </w:r>
          </w:p>
        </w:tc>
        <w:tc>
          <w:tcPr>
            <w:tcW w:w="992" w:type="dxa"/>
            <w:hideMark/>
          </w:tcPr>
          <w:p w14:paraId="641CDCD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Ilość</w:t>
            </w:r>
          </w:p>
        </w:tc>
        <w:tc>
          <w:tcPr>
            <w:tcW w:w="6237" w:type="dxa"/>
            <w:hideMark/>
          </w:tcPr>
          <w:p w14:paraId="42503CEE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>Minimalne wymagania</w:t>
            </w:r>
          </w:p>
        </w:tc>
      </w:tr>
      <w:tr w:rsidR="00820CB7" w:rsidRPr="00820CB7" w14:paraId="39FCE6FF" w14:textId="77777777" w:rsidTr="00820CB7">
        <w:tc>
          <w:tcPr>
            <w:tcW w:w="0" w:type="auto"/>
            <w:hideMark/>
          </w:tcPr>
          <w:p w14:paraId="3FEC1389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2828" w:type="dxa"/>
            <w:hideMark/>
          </w:tcPr>
          <w:p w14:paraId="5EB6370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Okablowanie audio-video</w:t>
            </w:r>
          </w:p>
        </w:tc>
        <w:tc>
          <w:tcPr>
            <w:tcW w:w="992" w:type="dxa"/>
            <w:hideMark/>
          </w:tcPr>
          <w:p w14:paraId="0F68D8BD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 zestaw</w:t>
            </w:r>
          </w:p>
        </w:tc>
        <w:tc>
          <w:tcPr>
            <w:tcW w:w="6237" w:type="dxa"/>
            <w:hideMark/>
          </w:tcPr>
          <w:p w14:paraId="444F870D" w14:textId="78DA6C14" w:rsidR="00820CB7" w:rsidRPr="00820CB7" w:rsidRDefault="00FD670B" w:rsidP="008C7950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Okablowanie do wszystkich zakupionych urządzeń, </w:t>
            </w:r>
            <w:r w:rsidR="00820CB7"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kompatybilność ze sprzętem</w:t>
            </w: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, </w:t>
            </w:r>
            <w:r w:rsidR="008C7950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materiał miedź, posrebrzane/pozłacane styki. </w:t>
            </w:r>
          </w:p>
        </w:tc>
      </w:tr>
      <w:tr w:rsidR="00820CB7" w:rsidRPr="00820CB7" w14:paraId="10E71C0C" w14:textId="77777777" w:rsidTr="00820CB7">
        <w:tc>
          <w:tcPr>
            <w:tcW w:w="0" w:type="auto"/>
            <w:hideMark/>
          </w:tcPr>
          <w:p w14:paraId="3636A65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</w:t>
            </w:r>
          </w:p>
        </w:tc>
        <w:tc>
          <w:tcPr>
            <w:tcW w:w="2828" w:type="dxa"/>
            <w:hideMark/>
          </w:tcPr>
          <w:p w14:paraId="69985269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Okablowanie sieciowe</w:t>
            </w:r>
          </w:p>
        </w:tc>
        <w:tc>
          <w:tcPr>
            <w:tcW w:w="992" w:type="dxa"/>
            <w:hideMark/>
          </w:tcPr>
          <w:p w14:paraId="139E7B3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 zestaw</w:t>
            </w:r>
          </w:p>
        </w:tc>
        <w:tc>
          <w:tcPr>
            <w:tcW w:w="6237" w:type="dxa"/>
            <w:hideMark/>
          </w:tcPr>
          <w:p w14:paraId="41E88946" w14:textId="08ACD4CC" w:rsidR="00820CB7" w:rsidRPr="00820CB7" w:rsidRDefault="005724C2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  <w:r w:rsidR="00597121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2 gniazd z uziemieniem.</w:t>
            </w:r>
          </w:p>
        </w:tc>
      </w:tr>
      <w:tr w:rsidR="00820CB7" w:rsidRPr="00820CB7" w14:paraId="1EC7042B" w14:textId="77777777" w:rsidTr="00820CB7">
        <w:tc>
          <w:tcPr>
            <w:tcW w:w="0" w:type="auto"/>
            <w:hideMark/>
          </w:tcPr>
          <w:p w14:paraId="0D2BB521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3</w:t>
            </w:r>
          </w:p>
        </w:tc>
        <w:tc>
          <w:tcPr>
            <w:tcW w:w="2828" w:type="dxa"/>
            <w:hideMark/>
          </w:tcPr>
          <w:p w14:paraId="60D0726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Akumulatory</w:t>
            </w:r>
          </w:p>
        </w:tc>
        <w:tc>
          <w:tcPr>
            <w:tcW w:w="992" w:type="dxa"/>
            <w:hideMark/>
          </w:tcPr>
          <w:p w14:paraId="37C0C05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 zestaw</w:t>
            </w:r>
          </w:p>
        </w:tc>
        <w:tc>
          <w:tcPr>
            <w:tcW w:w="6237" w:type="dxa"/>
            <w:hideMark/>
          </w:tcPr>
          <w:p w14:paraId="789F9FEB" w14:textId="08FB1F48" w:rsidR="00820CB7" w:rsidRPr="00820CB7" w:rsidRDefault="00820CB7" w:rsidP="00FD670B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ko</w:t>
            </w:r>
            <w:r w:rsidR="00FD670B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mpatybilność z zakupionym sprzętem, z ładowarkami</w:t>
            </w:r>
          </w:p>
        </w:tc>
      </w:tr>
      <w:tr w:rsidR="00820CB7" w:rsidRPr="00820CB7" w14:paraId="58422E7D" w14:textId="77777777" w:rsidTr="00820CB7">
        <w:tc>
          <w:tcPr>
            <w:tcW w:w="0" w:type="auto"/>
            <w:hideMark/>
          </w:tcPr>
          <w:p w14:paraId="53F79A98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4</w:t>
            </w:r>
          </w:p>
        </w:tc>
        <w:tc>
          <w:tcPr>
            <w:tcW w:w="2828" w:type="dxa"/>
            <w:hideMark/>
          </w:tcPr>
          <w:p w14:paraId="5CF2A32A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Urządzenie wielofunkcyjne</w:t>
            </w:r>
          </w:p>
        </w:tc>
        <w:tc>
          <w:tcPr>
            <w:tcW w:w="992" w:type="dxa"/>
            <w:hideMark/>
          </w:tcPr>
          <w:p w14:paraId="636A7C50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237" w:type="dxa"/>
            <w:hideMark/>
          </w:tcPr>
          <w:p w14:paraId="07300526" w14:textId="46E36145" w:rsidR="00820CB7" w:rsidRPr="00820CB7" w:rsidRDefault="00BC399F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Kolorowe, laserowe z funkcją drukowania, skanowania, kopiowania, format A3, </w:t>
            </w:r>
            <w:r w:rsidR="00FD670B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Duplex, prędkość wydruku w kolorze 24 </w:t>
            </w:r>
            <w:proofErr w:type="spellStart"/>
            <w:r w:rsidR="00FD670B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str</w:t>
            </w:r>
            <w:proofErr w:type="spellEnd"/>
            <w:r w:rsidR="00FD670B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/min</w:t>
            </w:r>
          </w:p>
        </w:tc>
      </w:tr>
      <w:tr w:rsidR="00820CB7" w:rsidRPr="00820CB7" w14:paraId="64305148" w14:textId="77777777" w:rsidTr="00820CB7">
        <w:tc>
          <w:tcPr>
            <w:tcW w:w="0" w:type="auto"/>
            <w:hideMark/>
          </w:tcPr>
          <w:p w14:paraId="7DFE4746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5</w:t>
            </w:r>
          </w:p>
        </w:tc>
        <w:tc>
          <w:tcPr>
            <w:tcW w:w="2828" w:type="dxa"/>
            <w:hideMark/>
          </w:tcPr>
          <w:p w14:paraId="1F014EC7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UPS</w:t>
            </w:r>
          </w:p>
        </w:tc>
        <w:tc>
          <w:tcPr>
            <w:tcW w:w="992" w:type="dxa"/>
            <w:hideMark/>
          </w:tcPr>
          <w:p w14:paraId="1037F5FF" w14:textId="77777777" w:rsidR="00820CB7" w:rsidRPr="00820CB7" w:rsidRDefault="00820CB7" w:rsidP="00820CB7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>1</w:t>
            </w:r>
          </w:p>
        </w:tc>
        <w:tc>
          <w:tcPr>
            <w:tcW w:w="6237" w:type="dxa"/>
            <w:hideMark/>
          </w:tcPr>
          <w:p w14:paraId="4DE4F8F9" w14:textId="15C670E3" w:rsidR="00820CB7" w:rsidRPr="00820CB7" w:rsidRDefault="00820CB7" w:rsidP="00FD670B">
            <w:pPr>
              <w:autoSpaceDN w:val="0"/>
              <w:textAlignment w:val="baseline"/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</w:pPr>
            <w:r w:rsidRPr="00820CB7">
              <w:rPr>
                <w:rFonts w:ascii="Calibri" w:eastAsia="Times New Roman" w:hAnsi="Calibri" w:cs="Calibri"/>
                <w:color w:val="000000"/>
                <w:kern w:val="3"/>
                <w:lang w:eastAsia="pl-PL"/>
                <w14:ligatures w14:val="none"/>
              </w:rPr>
              <w:t xml:space="preserve">moc min. </w:t>
            </w:r>
            <w:r w:rsidR="00FD670B">
              <w:rPr>
                <w:rFonts w:ascii="Calibri" w:eastAsia="Times New Roman" w:hAnsi="Calibri" w:cs="Calibri"/>
                <w:b/>
                <w:bCs/>
                <w:color w:val="000000"/>
                <w:kern w:val="3"/>
                <w:lang w:eastAsia="pl-PL"/>
                <w14:ligatures w14:val="none"/>
              </w:rPr>
              <w:t xml:space="preserve">2700W, wyświetlacz LCD lub równoważny, generowany prąd – czysta sinusoida </w:t>
            </w:r>
          </w:p>
        </w:tc>
      </w:tr>
    </w:tbl>
    <w:p w14:paraId="265F1F32" w14:textId="77777777" w:rsidR="0041112D" w:rsidRPr="009C40EC" w:rsidRDefault="0041112D" w:rsidP="009C40EC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sectPr w:rsidR="0041112D" w:rsidRPr="009C40EC" w:rsidSect="0041112D">
      <w:headerReference w:type="default" r:id="rId7"/>
      <w:footerReference w:type="default" r:id="rId8"/>
      <w:pgSz w:w="11906" w:h="17338"/>
      <w:pgMar w:top="1207" w:right="458" w:bottom="765" w:left="94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D96C5" w14:textId="77777777" w:rsidR="00B25D87" w:rsidRDefault="00B25D87">
      <w:pPr>
        <w:spacing w:after="0" w:line="240" w:lineRule="auto"/>
      </w:pPr>
      <w:r>
        <w:separator/>
      </w:r>
    </w:p>
  </w:endnote>
  <w:endnote w:type="continuationSeparator" w:id="0">
    <w:p w14:paraId="6D90BBC6" w14:textId="77777777" w:rsidR="00B25D87" w:rsidRDefault="00B25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Calibri"/>
      </w:rPr>
      <w:id w:val="1509869703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Content>
          <w:p w14:paraId="68BC94B6" w14:textId="5B3078F4" w:rsidR="00B25D87" w:rsidRPr="009D38FC" w:rsidRDefault="00B25D87" w:rsidP="009D38FC">
            <w:pPr>
              <w:pStyle w:val="Stopka"/>
              <w:spacing w:before="120"/>
              <w:jc w:val="center"/>
              <w:rPr>
                <w:rFonts w:ascii="Calibri" w:hAnsi="Calibri" w:cs="Calibri"/>
              </w:rPr>
            </w:pPr>
            <w:r w:rsidRPr="009D38FC">
              <w:rPr>
                <w:rFonts w:ascii="Calibri" w:hAnsi="Calibri" w:cs="Calibri"/>
              </w:rPr>
              <w:t xml:space="preserve">Strona </w:t>
            </w:r>
            <w:r w:rsidRPr="009D38FC">
              <w:rPr>
                <w:rFonts w:ascii="Calibri" w:hAnsi="Calibri" w:cs="Calibri"/>
                <w:b/>
                <w:bCs/>
              </w:rPr>
              <w:fldChar w:fldCharType="begin"/>
            </w:r>
            <w:r w:rsidRPr="009D38FC">
              <w:rPr>
                <w:rFonts w:ascii="Calibri" w:hAnsi="Calibri" w:cs="Calibri"/>
                <w:b/>
                <w:bCs/>
              </w:rPr>
              <w:instrText>PAGE</w:instrText>
            </w:r>
            <w:r w:rsidRPr="009D38FC">
              <w:rPr>
                <w:rFonts w:ascii="Calibri" w:hAnsi="Calibri" w:cs="Calibri"/>
                <w:b/>
                <w:bCs/>
              </w:rPr>
              <w:fldChar w:fldCharType="separate"/>
            </w:r>
            <w:r w:rsidR="00E046B2">
              <w:rPr>
                <w:rFonts w:ascii="Calibri" w:hAnsi="Calibri" w:cs="Calibri"/>
                <w:b/>
                <w:bCs/>
                <w:noProof/>
              </w:rPr>
              <w:t>5</w:t>
            </w:r>
            <w:r w:rsidRPr="009D38FC">
              <w:rPr>
                <w:rFonts w:ascii="Calibri" w:hAnsi="Calibri" w:cs="Calibri"/>
                <w:b/>
                <w:bCs/>
              </w:rPr>
              <w:fldChar w:fldCharType="end"/>
            </w:r>
            <w:r w:rsidRPr="009D38FC">
              <w:rPr>
                <w:rFonts w:ascii="Calibri" w:hAnsi="Calibri" w:cs="Calibri"/>
              </w:rPr>
              <w:t xml:space="preserve"> z </w:t>
            </w:r>
            <w:r w:rsidRPr="009D38FC">
              <w:rPr>
                <w:rFonts w:ascii="Calibri" w:hAnsi="Calibri" w:cs="Calibri"/>
                <w:b/>
                <w:bCs/>
              </w:rPr>
              <w:fldChar w:fldCharType="begin"/>
            </w:r>
            <w:r w:rsidRPr="009D38FC">
              <w:rPr>
                <w:rFonts w:ascii="Calibri" w:hAnsi="Calibri" w:cs="Calibri"/>
                <w:b/>
                <w:bCs/>
              </w:rPr>
              <w:instrText>NUMPAGES</w:instrText>
            </w:r>
            <w:r w:rsidRPr="009D38FC">
              <w:rPr>
                <w:rFonts w:ascii="Calibri" w:hAnsi="Calibri" w:cs="Calibri"/>
                <w:b/>
                <w:bCs/>
              </w:rPr>
              <w:fldChar w:fldCharType="separate"/>
            </w:r>
            <w:r w:rsidR="00E046B2">
              <w:rPr>
                <w:rFonts w:ascii="Calibri" w:hAnsi="Calibri" w:cs="Calibri"/>
                <w:b/>
                <w:bCs/>
                <w:noProof/>
              </w:rPr>
              <w:t>5</w:t>
            </w:r>
            <w:r w:rsidRPr="009D38FC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E84A8" w14:textId="77777777" w:rsidR="00B25D87" w:rsidRDefault="00B25D87">
      <w:pPr>
        <w:spacing w:after="0" w:line="240" w:lineRule="auto"/>
      </w:pPr>
      <w:r>
        <w:separator/>
      </w:r>
    </w:p>
  </w:footnote>
  <w:footnote w:type="continuationSeparator" w:id="0">
    <w:p w14:paraId="28A7521B" w14:textId="77777777" w:rsidR="00B25D87" w:rsidRDefault="00B25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31233" w14:textId="7E5CC862" w:rsidR="00B25D87" w:rsidRDefault="00B25D87" w:rsidP="003567B0">
    <w:pPr>
      <w:pStyle w:val="Nagwek"/>
      <w:jc w:val="center"/>
    </w:pPr>
    <w:r w:rsidRPr="00E3762E">
      <w:rPr>
        <w:rFonts w:cstheme="minorHAnsi"/>
        <w:noProof/>
        <w:lang w:eastAsia="pl-PL"/>
      </w:rPr>
      <w:drawing>
        <wp:anchor distT="0" distB="0" distL="114300" distR="114300" simplePos="0" relativeHeight="251659264" behindDoc="0" locked="0" layoutInCell="1" allowOverlap="1" wp14:anchorId="48805628" wp14:editId="63B285E8">
          <wp:simplePos x="0" y="0"/>
          <wp:positionH relativeFrom="page">
            <wp:posOffset>869315</wp:posOffset>
          </wp:positionH>
          <wp:positionV relativeFrom="page">
            <wp:posOffset>328295</wp:posOffset>
          </wp:positionV>
          <wp:extent cx="5608435" cy="469078"/>
          <wp:effectExtent l="0" t="0" r="0" b="7172"/>
          <wp:wrapSquare wrapText="bothSides"/>
          <wp:docPr id="10053853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08435" cy="4690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C2E0152" w14:textId="6BDE27D9" w:rsidR="00B25D87" w:rsidRDefault="00B25D87" w:rsidP="009C40E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020D0"/>
    <w:multiLevelType w:val="multilevel"/>
    <w:tmpl w:val="109C8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3E74E5"/>
    <w:multiLevelType w:val="multilevel"/>
    <w:tmpl w:val="6F4C33D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37014F2B"/>
    <w:multiLevelType w:val="multilevel"/>
    <w:tmpl w:val="EE6AF6FE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487D1B9B"/>
    <w:multiLevelType w:val="multilevel"/>
    <w:tmpl w:val="8FAAE546"/>
    <w:styleLink w:val="WWNum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65677A35"/>
    <w:multiLevelType w:val="multilevel"/>
    <w:tmpl w:val="20BAFAB2"/>
    <w:styleLink w:val="WWNum21"/>
    <w:lvl w:ilvl="0">
      <w:numFmt w:val="bullet"/>
      <w:lvlText w:val=""/>
      <w:lvlJc w:val="left"/>
      <w:pPr>
        <w:ind w:left="114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5" w15:restartNumberingAfterBreak="0">
    <w:nsid w:val="748A2366"/>
    <w:multiLevelType w:val="multilevel"/>
    <w:tmpl w:val="86804012"/>
    <w:styleLink w:val="WWNum17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" w15:restartNumberingAfterBreak="0">
    <w:nsid w:val="755D553B"/>
    <w:multiLevelType w:val="multilevel"/>
    <w:tmpl w:val="1F989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4"/>
  </w:num>
  <w:num w:numId="9">
    <w:abstractNumId w:val="2"/>
    <w:lvlOverride w:ilvl="0">
      <w:startOverride w:val="1"/>
    </w:lvlOverride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12D"/>
    <w:rsid w:val="00003966"/>
    <w:rsid w:val="00012190"/>
    <w:rsid w:val="0002111A"/>
    <w:rsid w:val="0002377B"/>
    <w:rsid w:val="0008667C"/>
    <w:rsid w:val="000A733B"/>
    <w:rsid w:val="000E2FEC"/>
    <w:rsid w:val="00124D71"/>
    <w:rsid w:val="00135277"/>
    <w:rsid w:val="001561FE"/>
    <w:rsid w:val="001738DE"/>
    <w:rsid w:val="0019205F"/>
    <w:rsid w:val="002F2E2A"/>
    <w:rsid w:val="0033113B"/>
    <w:rsid w:val="00347761"/>
    <w:rsid w:val="00353BD5"/>
    <w:rsid w:val="003567B0"/>
    <w:rsid w:val="003620C9"/>
    <w:rsid w:val="003D197D"/>
    <w:rsid w:val="003F290F"/>
    <w:rsid w:val="00410649"/>
    <w:rsid w:val="0041112D"/>
    <w:rsid w:val="00421811"/>
    <w:rsid w:val="00491231"/>
    <w:rsid w:val="004B6C96"/>
    <w:rsid w:val="005516CF"/>
    <w:rsid w:val="005724C2"/>
    <w:rsid w:val="00574C3C"/>
    <w:rsid w:val="00597121"/>
    <w:rsid w:val="00597F9C"/>
    <w:rsid w:val="005A4A22"/>
    <w:rsid w:val="005C1739"/>
    <w:rsid w:val="005C3C24"/>
    <w:rsid w:val="005E6367"/>
    <w:rsid w:val="005F748E"/>
    <w:rsid w:val="00622E4F"/>
    <w:rsid w:val="00691379"/>
    <w:rsid w:val="00695833"/>
    <w:rsid w:val="00712BF2"/>
    <w:rsid w:val="0073545D"/>
    <w:rsid w:val="00797127"/>
    <w:rsid w:val="007F39B5"/>
    <w:rsid w:val="00820CB7"/>
    <w:rsid w:val="00886D1F"/>
    <w:rsid w:val="008933E1"/>
    <w:rsid w:val="008A6A27"/>
    <w:rsid w:val="008B51B0"/>
    <w:rsid w:val="008C7950"/>
    <w:rsid w:val="008D00C6"/>
    <w:rsid w:val="008D61CF"/>
    <w:rsid w:val="008D784C"/>
    <w:rsid w:val="009931A3"/>
    <w:rsid w:val="009B4451"/>
    <w:rsid w:val="009C40EC"/>
    <w:rsid w:val="009D38FC"/>
    <w:rsid w:val="00AC1100"/>
    <w:rsid w:val="00AD32B4"/>
    <w:rsid w:val="00AD6EE4"/>
    <w:rsid w:val="00AF4D9F"/>
    <w:rsid w:val="00B25D87"/>
    <w:rsid w:val="00B573D3"/>
    <w:rsid w:val="00B665CB"/>
    <w:rsid w:val="00BC399F"/>
    <w:rsid w:val="00C748CB"/>
    <w:rsid w:val="00CA2F80"/>
    <w:rsid w:val="00CE5B83"/>
    <w:rsid w:val="00D503D2"/>
    <w:rsid w:val="00DE45DB"/>
    <w:rsid w:val="00E043C7"/>
    <w:rsid w:val="00E046B2"/>
    <w:rsid w:val="00E75DAF"/>
    <w:rsid w:val="00E806AC"/>
    <w:rsid w:val="00EE356A"/>
    <w:rsid w:val="00EE7E36"/>
    <w:rsid w:val="00F16218"/>
    <w:rsid w:val="00F2085D"/>
    <w:rsid w:val="00F32E42"/>
    <w:rsid w:val="00FD670B"/>
    <w:rsid w:val="00FF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E9FE"/>
  <w15:chartTrackingRefBased/>
  <w15:docId w15:val="{C53841F1-6E5D-4356-ABA2-4A283A23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11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11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1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11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1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1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1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1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1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11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11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11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112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112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11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11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11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11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11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1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11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1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11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11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11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11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11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11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112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1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112D"/>
  </w:style>
  <w:style w:type="paragraph" w:styleId="Stopka">
    <w:name w:val="footer"/>
    <w:basedOn w:val="Normalny"/>
    <w:link w:val="StopkaZnak"/>
    <w:uiPriority w:val="99"/>
    <w:unhideWhenUsed/>
    <w:rsid w:val="00411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112D"/>
  </w:style>
  <w:style w:type="numbering" w:customStyle="1" w:styleId="WWNum17">
    <w:name w:val="WWNum17"/>
    <w:basedOn w:val="Bezlisty"/>
    <w:rsid w:val="0041112D"/>
    <w:pPr>
      <w:numPr>
        <w:numId w:val="1"/>
      </w:numPr>
    </w:pPr>
  </w:style>
  <w:style w:type="numbering" w:customStyle="1" w:styleId="WWNum19">
    <w:name w:val="WWNum19"/>
    <w:basedOn w:val="Bezlisty"/>
    <w:rsid w:val="0041112D"/>
    <w:pPr>
      <w:numPr>
        <w:numId w:val="2"/>
      </w:numPr>
    </w:pPr>
  </w:style>
  <w:style w:type="numbering" w:customStyle="1" w:styleId="WWNum20">
    <w:name w:val="WWNum20"/>
    <w:basedOn w:val="Bezlisty"/>
    <w:rsid w:val="0041112D"/>
    <w:pPr>
      <w:numPr>
        <w:numId w:val="3"/>
      </w:numPr>
    </w:pPr>
  </w:style>
  <w:style w:type="numbering" w:customStyle="1" w:styleId="WWNum21">
    <w:name w:val="WWNum21"/>
    <w:basedOn w:val="Bezlisty"/>
    <w:rsid w:val="0041112D"/>
    <w:pPr>
      <w:numPr>
        <w:numId w:val="4"/>
      </w:numPr>
    </w:pPr>
  </w:style>
  <w:style w:type="numbering" w:customStyle="1" w:styleId="WWNum22">
    <w:name w:val="WWNum22"/>
    <w:basedOn w:val="Bezlisty"/>
    <w:rsid w:val="0041112D"/>
    <w:pPr>
      <w:numPr>
        <w:numId w:val="5"/>
      </w:numPr>
    </w:pPr>
  </w:style>
  <w:style w:type="table" w:styleId="Tabela-Siatka">
    <w:name w:val="Table Grid"/>
    <w:basedOn w:val="Standardowy"/>
    <w:uiPriority w:val="39"/>
    <w:rsid w:val="009C4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5</Pages>
  <Words>1271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Szymański</cp:lastModifiedBy>
  <cp:revision>15</cp:revision>
  <dcterms:created xsi:type="dcterms:W3CDTF">2026-03-09T07:52:00Z</dcterms:created>
  <dcterms:modified xsi:type="dcterms:W3CDTF">2026-03-30T12:17:00Z</dcterms:modified>
</cp:coreProperties>
</file>